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07C04" w:rsidRPr="007D2650" w:rsidRDefault="00000000">
      <w:pPr>
        <w:pStyle w:val="Titre1"/>
        <w:spacing w:before="0" w:after="0"/>
        <w:jc w:val="center"/>
        <w:rPr>
          <w:rFonts w:ascii="Arial" w:hAnsi="Arial"/>
          <w:smallCaps/>
          <w:sz w:val="36"/>
          <w:szCs w:val="36"/>
        </w:rPr>
      </w:pPr>
      <w:r w:rsidRPr="007D2650">
        <w:rPr>
          <w:rFonts w:ascii="Arial" w:hAnsi="Arial"/>
          <w:smallCaps/>
          <w:sz w:val="36"/>
          <w:szCs w:val="36"/>
        </w:rPr>
        <w:t>ÉVÉNEMENTS</w:t>
      </w:r>
    </w:p>
    <w:p w14:paraId="00000004" w14:textId="6918EE30" w:rsidR="00107C04" w:rsidRPr="007D2650" w:rsidRDefault="00000000">
      <w:pPr>
        <w:tabs>
          <w:tab w:val="left" w:pos="720"/>
          <w:tab w:val="left" w:pos="1199"/>
        </w:tabs>
        <w:spacing w:before="200" w:after="200"/>
        <w:jc w:val="center"/>
        <w:rPr>
          <w:sz w:val="20"/>
          <w:szCs w:val="20"/>
        </w:rPr>
      </w:pPr>
      <w:r w:rsidRPr="007D2650">
        <w:rPr>
          <w:sz w:val="20"/>
          <w:szCs w:val="20"/>
        </w:rPr>
        <w:t>La période de dépôt de candidatures est du 1er juin 2023 au 17 septembre</w:t>
      </w:r>
      <w:r w:rsidR="007D2650">
        <w:rPr>
          <w:smallCaps/>
          <w:sz w:val="20"/>
          <w:szCs w:val="20"/>
        </w:rPr>
        <w:t xml:space="preserve"> </w:t>
      </w:r>
      <w:r w:rsidRPr="007D2650">
        <w:rPr>
          <w:smallCaps/>
          <w:sz w:val="20"/>
          <w:szCs w:val="20"/>
        </w:rPr>
        <w:t>2023.</w:t>
      </w:r>
    </w:p>
    <w:tbl>
      <w:tblPr>
        <w:tblStyle w:val="a"/>
        <w:tblW w:w="9242" w:type="dxa"/>
        <w:tblInd w:w="0" w:type="dxa"/>
        <w:tblLayout w:type="fixed"/>
        <w:tblLook w:val="0400" w:firstRow="0" w:lastRow="0" w:firstColumn="0" w:lastColumn="0" w:noHBand="0" w:noVBand="1"/>
      </w:tblPr>
      <w:tblGrid>
        <w:gridCol w:w="9242"/>
      </w:tblGrid>
      <w:tr w:rsidR="00107C04" w:rsidRPr="007D2650" w14:paraId="69EE7A0F"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0000005" w14:textId="77777777" w:rsidR="00107C04" w:rsidRPr="007D2650" w:rsidRDefault="00000000">
            <w:pPr>
              <w:pStyle w:val="Titre1"/>
              <w:rPr>
                <w:rFonts w:ascii="Arial" w:hAnsi="Arial"/>
                <w:color w:val="FF0000"/>
                <w:sz w:val="20"/>
                <w:szCs w:val="20"/>
              </w:rPr>
            </w:pPr>
            <w:bookmarkStart w:id="0" w:name="_heading=h.vvaf4yw3ws6f" w:colFirst="0" w:colLast="0"/>
            <w:bookmarkEnd w:id="0"/>
            <w:r w:rsidRPr="007D2650">
              <w:rPr>
                <w:rFonts w:ascii="Arial" w:hAnsi="Arial"/>
                <w:sz w:val="20"/>
                <w:szCs w:val="20"/>
              </w:rPr>
              <w:t>Catégorie et distinction</w:t>
            </w:r>
            <w:r w:rsidRPr="007D2650">
              <w:rPr>
                <w:rFonts w:ascii="Arial" w:hAnsi="Arial"/>
                <w:color w:val="FF0000"/>
                <w:sz w:val="20"/>
                <w:szCs w:val="20"/>
              </w:rPr>
              <w:t xml:space="preserve"> (Obligatoire)</w:t>
            </w:r>
          </w:p>
        </w:tc>
      </w:tr>
    </w:tbl>
    <w:p w14:paraId="00000006" w14:textId="77777777" w:rsidR="00107C04" w:rsidRPr="007D2650" w:rsidRDefault="00107C04">
      <w:pPr>
        <w:spacing w:before="0" w:after="0"/>
        <w:jc w:val="left"/>
        <w:rPr>
          <w:sz w:val="20"/>
          <w:szCs w:val="20"/>
        </w:rPr>
      </w:pPr>
    </w:p>
    <w:tbl>
      <w:tblPr>
        <w:tblStyle w:val="a0"/>
        <w:tblW w:w="9240" w:type="dxa"/>
        <w:tblInd w:w="0" w:type="dxa"/>
        <w:tblLayout w:type="fixed"/>
        <w:tblLook w:val="0400" w:firstRow="0" w:lastRow="0" w:firstColumn="0" w:lastColumn="0" w:noHBand="0" w:noVBand="1"/>
      </w:tblPr>
      <w:tblGrid>
        <w:gridCol w:w="2547"/>
        <w:gridCol w:w="6693"/>
      </w:tblGrid>
      <w:tr w:rsidR="00107C04" w:rsidRPr="007D2650" w14:paraId="7CCD7C12" w14:textId="77777777" w:rsidTr="007D2650">
        <w:tc>
          <w:tcPr>
            <w:tcW w:w="2547"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0000007" w14:textId="77777777" w:rsidR="00107C04" w:rsidRPr="007D2650" w:rsidRDefault="00000000">
            <w:pPr>
              <w:pBdr>
                <w:top w:val="nil"/>
                <w:left w:val="nil"/>
                <w:bottom w:val="nil"/>
                <w:right w:val="nil"/>
                <w:between w:val="nil"/>
              </w:pBdr>
              <w:spacing w:before="100" w:after="200"/>
              <w:jc w:val="right"/>
              <w:rPr>
                <w:b/>
                <w:color w:val="FF0000"/>
                <w:sz w:val="20"/>
                <w:szCs w:val="20"/>
              </w:rPr>
            </w:pPr>
            <w:r w:rsidRPr="007D2650">
              <w:rPr>
                <w:b/>
                <w:color w:val="000000"/>
                <w:sz w:val="20"/>
                <w:szCs w:val="20"/>
              </w:rPr>
              <w:t xml:space="preserve">Pour quelle(s) catégorie(s) soumettez-vous une candidature ? </w:t>
            </w:r>
            <w:r w:rsidRPr="007D2650">
              <w:rPr>
                <w:b/>
                <w:color w:val="FF0000"/>
                <w:sz w:val="20"/>
                <w:szCs w:val="20"/>
              </w:rPr>
              <w:t>*</w:t>
            </w:r>
          </w:p>
          <w:p w14:paraId="7D30D15F" w14:textId="77777777" w:rsidR="007D2650" w:rsidRDefault="00000000" w:rsidP="007D2650">
            <w:pPr>
              <w:pBdr>
                <w:top w:val="nil"/>
                <w:left w:val="nil"/>
                <w:bottom w:val="nil"/>
                <w:right w:val="nil"/>
                <w:between w:val="nil"/>
              </w:pBdr>
              <w:spacing w:before="100" w:after="0"/>
              <w:jc w:val="right"/>
              <w:rPr>
                <w:bCs/>
                <w:color w:val="FF0000"/>
                <w:sz w:val="20"/>
                <w:szCs w:val="20"/>
              </w:rPr>
            </w:pPr>
            <w:r w:rsidRPr="007D2650">
              <w:rPr>
                <w:bCs/>
                <w:color w:val="FF0000"/>
                <w:sz w:val="20"/>
                <w:szCs w:val="20"/>
              </w:rPr>
              <w:t xml:space="preserve">(Minimum 1 catégorie, </w:t>
            </w:r>
          </w:p>
          <w:p w14:paraId="00000008" w14:textId="680AB0E3" w:rsidR="00107C04" w:rsidRPr="007D2650" w:rsidRDefault="00000000" w:rsidP="007D2650">
            <w:pPr>
              <w:pBdr>
                <w:top w:val="nil"/>
                <w:left w:val="nil"/>
                <w:bottom w:val="nil"/>
                <w:right w:val="nil"/>
                <w:between w:val="nil"/>
              </w:pBdr>
              <w:spacing w:before="0" w:after="200"/>
              <w:jc w:val="right"/>
              <w:rPr>
                <w:bCs/>
                <w:color w:val="FF0000"/>
                <w:sz w:val="20"/>
                <w:szCs w:val="20"/>
              </w:rPr>
            </w:pPr>
            <w:proofErr w:type="gramStart"/>
            <w:r w:rsidRPr="007D2650">
              <w:rPr>
                <w:bCs/>
                <w:color w:val="FF0000"/>
                <w:sz w:val="20"/>
                <w:szCs w:val="20"/>
              </w:rPr>
              <w:t>maximum</w:t>
            </w:r>
            <w:proofErr w:type="gramEnd"/>
            <w:r w:rsidRPr="007D2650">
              <w:rPr>
                <w:bCs/>
                <w:color w:val="FF0000"/>
                <w:sz w:val="20"/>
                <w:szCs w:val="20"/>
              </w:rPr>
              <w:t xml:space="preserve"> 3 catégories)</w:t>
            </w:r>
          </w:p>
        </w:tc>
        <w:tc>
          <w:tcPr>
            <w:tcW w:w="6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09" w14:textId="70E75061" w:rsidR="00107C04" w:rsidRPr="007D2650" w:rsidRDefault="007D2650">
            <w:pPr>
              <w:rPr>
                <w:sz w:val="20"/>
                <w:szCs w:val="20"/>
              </w:rPr>
            </w:pPr>
            <w:r>
              <w:rPr>
                <w:rFonts w:ascii="Segoe UI Symbol" w:hAnsi="Segoe UI Symbol" w:cs="Segoe UI Symbol"/>
                <w:sz w:val="20"/>
                <w:szCs w:val="20"/>
              </w:rPr>
              <w:fldChar w:fldCharType="begin">
                <w:ffData>
                  <w:name w:val="Case à cocher1"/>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Prix de la Relève Vivats</w:t>
            </w:r>
            <w:r>
              <w:rPr>
                <w:sz w:val="20"/>
                <w:szCs w:val="20"/>
              </w:rPr>
              <w:t xml:space="preserve"> présenté par le Bureau de normalisation du Québec</w:t>
            </w:r>
          </w:p>
          <w:p w14:paraId="0000000A" w14:textId="0909C82F" w:rsidR="00107C04" w:rsidRPr="007D2650" w:rsidRDefault="007D2650">
            <w:pPr>
              <w:rPr>
                <w:sz w:val="20"/>
                <w:szCs w:val="20"/>
              </w:rPr>
            </w:pPr>
            <w:r>
              <w:rPr>
                <w:rFonts w:ascii="Segoe UI Symbol" w:hAnsi="Segoe UI Symbol" w:cs="Segoe UI Symbol"/>
                <w:sz w:val="20"/>
                <w:szCs w:val="20"/>
              </w:rPr>
              <w:fldChar w:fldCharType="begin">
                <w:ffData>
                  <w:name w:val="Case à cocher2"/>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Prix RECYC-QUÉBEC - Prévention et réduction à la source des matières résiduelles</w:t>
            </w:r>
          </w:p>
          <w:p w14:paraId="0000000B" w14:textId="36A9DF27" w:rsidR="00107C04" w:rsidRPr="007D2650" w:rsidRDefault="007D2650">
            <w:pPr>
              <w:rPr>
                <w:sz w:val="20"/>
                <w:szCs w:val="20"/>
              </w:rPr>
            </w:pPr>
            <w:r>
              <w:rPr>
                <w:rFonts w:ascii="Segoe UI Symbol" w:hAnsi="Segoe UI Symbol" w:cs="Segoe UI Symbol"/>
                <w:sz w:val="20"/>
                <w:szCs w:val="20"/>
              </w:rPr>
              <w:fldChar w:fldCharType="begin">
                <w:ffData>
                  <w:name w:val="Case à cocher3"/>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ascii="Segoe UI Symbol" w:hAnsi="Segoe UI Symbol" w:cs="Segoe UI Symbol"/>
                <w:sz w:val="20"/>
                <w:szCs w:val="20"/>
              </w:rPr>
              <w:t xml:space="preserve"> </w:t>
            </w:r>
            <w:r w:rsidRPr="007D2650">
              <w:rPr>
                <w:sz w:val="20"/>
                <w:szCs w:val="20"/>
              </w:rPr>
              <w:t>Prix RECYC-QUÉBEC - Gestion des matières résiduelles</w:t>
            </w:r>
          </w:p>
          <w:p w14:paraId="0000000C" w14:textId="7720DEBD" w:rsidR="00107C04" w:rsidRPr="007D2650" w:rsidRDefault="007D2650">
            <w:pPr>
              <w:rPr>
                <w:sz w:val="20"/>
                <w:szCs w:val="20"/>
              </w:rPr>
            </w:pPr>
            <w:r>
              <w:rPr>
                <w:rFonts w:ascii="Segoe UI Symbol" w:hAnsi="Segoe UI Symbol" w:cs="Segoe UI Symbol"/>
                <w:sz w:val="20"/>
                <w:szCs w:val="20"/>
              </w:rPr>
              <w:fldChar w:fldCharType="begin">
                <w:ffData>
                  <w:name w:val="Case à cocher4"/>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Prix Engagement social remis par L</w:t>
            </w:r>
            <w:r>
              <w:rPr>
                <w:sz w:val="20"/>
                <w:szCs w:val="20"/>
              </w:rPr>
              <w:t>oto</w:t>
            </w:r>
            <w:r w:rsidRPr="007D2650">
              <w:rPr>
                <w:sz w:val="20"/>
                <w:szCs w:val="20"/>
              </w:rPr>
              <w:t>-Q</w:t>
            </w:r>
            <w:r>
              <w:rPr>
                <w:sz w:val="20"/>
                <w:szCs w:val="20"/>
              </w:rPr>
              <w:t>uébec</w:t>
            </w:r>
          </w:p>
          <w:p w14:paraId="0000000D" w14:textId="4762520C" w:rsidR="00107C04" w:rsidRPr="007D2650" w:rsidRDefault="007D2650">
            <w:pPr>
              <w:rPr>
                <w:sz w:val="20"/>
                <w:szCs w:val="20"/>
              </w:rPr>
            </w:pPr>
            <w:r>
              <w:rPr>
                <w:rFonts w:ascii="Segoe UI Symbol" w:hAnsi="Segoe UI Symbol" w:cs="Segoe UI Symbol"/>
                <w:sz w:val="20"/>
                <w:szCs w:val="20"/>
              </w:rPr>
              <w:fldChar w:fldCharType="begin">
                <w:ffData>
                  <w:name w:val="Case à cocher5"/>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Prix Accent - Événements d’affaires</w:t>
            </w:r>
          </w:p>
          <w:p w14:paraId="0000000E" w14:textId="58EEB6FD" w:rsidR="00107C04" w:rsidRPr="007D2650" w:rsidRDefault="007D2650">
            <w:pPr>
              <w:spacing w:before="0" w:after="0"/>
              <w:jc w:val="left"/>
              <w:rPr>
                <w:sz w:val="20"/>
                <w:szCs w:val="20"/>
              </w:rPr>
            </w:pPr>
            <w:r>
              <w:rPr>
                <w:rFonts w:ascii="Segoe UI Symbol" w:hAnsi="Segoe UI Symbol" w:cs="Segoe UI Symbol"/>
                <w:sz w:val="20"/>
                <w:szCs w:val="20"/>
              </w:rPr>
              <w:fldChar w:fldCharType="begin">
                <w:ffData>
                  <w:name w:val="Case à cocher6"/>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Prix Accent - Événements sportifs présenté par le Réseau éco-sportif</w:t>
            </w:r>
          </w:p>
          <w:p w14:paraId="0000000F" w14:textId="5822CC6F" w:rsidR="00107C04" w:rsidRPr="007D2650" w:rsidRDefault="007D2650">
            <w:pPr>
              <w:rPr>
                <w:sz w:val="20"/>
                <w:szCs w:val="20"/>
              </w:rPr>
            </w:pPr>
            <w:r>
              <w:rPr>
                <w:rFonts w:ascii="Segoe UI Symbol" w:hAnsi="Segoe UI Symbol" w:cs="Segoe UI Symbol"/>
                <w:sz w:val="20"/>
                <w:szCs w:val="20"/>
              </w:rPr>
              <w:fldChar w:fldCharType="begin">
                <w:ffData>
                  <w:name w:val="Case à cocher7"/>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w:t>
            </w:r>
            <w:r>
              <w:rPr>
                <w:sz w:val="20"/>
                <w:szCs w:val="20"/>
              </w:rPr>
              <w:t>Prix</w:t>
            </w:r>
            <w:r w:rsidRPr="007D2650">
              <w:rPr>
                <w:sz w:val="20"/>
                <w:szCs w:val="20"/>
              </w:rPr>
              <w:t xml:space="preserve"> Grand Vivat remis par L</w:t>
            </w:r>
            <w:r>
              <w:rPr>
                <w:sz w:val="20"/>
                <w:szCs w:val="20"/>
              </w:rPr>
              <w:t>oto</w:t>
            </w:r>
            <w:r w:rsidRPr="007D2650">
              <w:rPr>
                <w:sz w:val="20"/>
                <w:szCs w:val="20"/>
              </w:rPr>
              <w:t>-Q</w:t>
            </w:r>
            <w:r>
              <w:rPr>
                <w:sz w:val="20"/>
                <w:szCs w:val="20"/>
              </w:rPr>
              <w:t>uébec</w:t>
            </w:r>
          </w:p>
        </w:tc>
      </w:tr>
      <w:tr w:rsidR="00107C04" w:rsidRPr="007D2650" w14:paraId="721DAA95" w14:textId="77777777" w:rsidTr="007D2650">
        <w:tc>
          <w:tcPr>
            <w:tcW w:w="2547"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0000010" w14:textId="77777777" w:rsidR="00107C04" w:rsidRPr="007D2650" w:rsidRDefault="00000000">
            <w:pPr>
              <w:spacing w:before="100" w:after="200"/>
              <w:jc w:val="right"/>
              <w:rPr>
                <w:b/>
                <w:color w:val="000000"/>
                <w:sz w:val="20"/>
                <w:szCs w:val="20"/>
              </w:rPr>
            </w:pPr>
            <w:r w:rsidRPr="007D2650">
              <w:rPr>
                <w:b/>
                <w:sz w:val="20"/>
                <w:szCs w:val="20"/>
              </w:rPr>
              <w:t xml:space="preserve">Pour quelle distinction soumettez-vous une candidature ? </w:t>
            </w:r>
            <w:r w:rsidRPr="007D2650">
              <w:rPr>
                <w:bCs/>
                <w:sz w:val="20"/>
                <w:szCs w:val="20"/>
              </w:rPr>
              <w:t>(</w:t>
            </w:r>
            <w:r w:rsidRPr="007D2650">
              <w:rPr>
                <w:bCs/>
                <w:i/>
                <w:sz w:val="20"/>
                <w:szCs w:val="20"/>
              </w:rPr>
              <w:t>Facultatif, vous devez soumettre dans 1 catégorie ci-haut minimalement</w:t>
            </w:r>
            <w:r w:rsidRPr="007D2650">
              <w:rPr>
                <w:bCs/>
                <w:sz w:val="20"/>
                <w:szCs w:val="20"/>
              </w:rPr>
              <w:t>)</w:t>
            </w:r>
          </w:p>
        </w:tc>
        <w:tc>
          <w:tcPr>
            <w:tcW w:w="6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1" w14:textId="58E1C475" w:rsidR="00107C04" w:rsidRPr="007D2650" w:rsidRDefault="007D2650">
            <w:pPr>
              <w:rPr>
                <w:sz w:val="20"/>
                <w:szCs w:val="20"/>
              </w:rPr>
            </w:pPr>
            <w:r>
              <w:rPr>
                <w:rFonts w:ascii="Segoe UI Symbol" w:hAnsi="Segoe UI Symbol" w:cs="Segoe UI Symbol"/>
                <w:sz w:val="20"/>
                <w:szCs w:val="20"/>
              </w:rPr>
              <w:fldChar w:fldCharType="begin">
                <w:ffData>
                  <w:name w:val="Case à cocher8"/>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Distinction </w:t>
            </w:r>
            <w:r>
              <w:rPr>
                <w:sz w:val="20"/>
                <w:szCs w:val="20"/>
              </w:rPr>
              <w:t xml:space="preserve">Vivats </w:t>
            </w:r>
            <w:r w:rsidRPr="007D2650">
              <w:rPr>
                <w:sz w:val="20"/>
                <w:szCs w:val="20"/>
              </w:rPr>
              <w:t>Tourisme Montréal</w:t>
            </w:r>
          </w:p>
          <w:p w14:paraId="00000012" w14:textId="5B007BCC" w:rsidR="00107C04" w:rsidRPr="007D2650" w:rsidRDefault="007D2650">
            <w:pPr>
              <w:rPr>
                <w:sz w:val="20"/>
                <w:szCs w:val="20"/>
              </w:rPr>
            </w:pPr>
            <w:r>
              <w:rPr>
                <w:rFonts w:ascii="Segoe UI Symbol" w:hAnsi="Segoe UI Symbol" w:cs="Segoe UI Symbol"/>
                <w:sz w:val="20"/>
                <w:szCs w:val="20"/>
              </w:rPr>
              <w:fldChar w:fldCharType="begin">
                <w:ffData>
                  <w:name w:val="Case à cocher9"/>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Distinction </w:t>
            </w:r>
            <w:r>
              <w:rPr>
                <w:sz w:val="20"/>
                <w:szCs w:val="20"/>
              </w:rPr>
              <w:t xml:space="preserve">Vivats </w:t>
            </w:r>
            <w:r w:rsidRPr="007D2650">
              <w:rPr>
                <w:sz w:val="20"/>
                <w:szCs w:val="20"/>
              </w:rPr>
              <w:t xml:space="preserve">Destination Québec </w:t>
            </w:r>
            <w:r>
              <w:rPr>
                <w:sz w:val="20"/>
                <w:szCs w:val="20"/>
              </w:rPr>
              <w:t>c</w:t>
            </w:r>
            <w:r w:rsidRPr="007D2650">
              <w:rPr>
                <w:sz w:val="20"/>
                <w:szCs w:val="20"/>
              </w:rPr>
              <w:t>ité</w:t>
            </w:r>
          </w:p>
          <w:p w14:paraId="00000013" w14:textId="6AC31F9E" w:rsidR="00107C04" w:rsidRPr="007D2650" w:rsidRDefault="007D2650">
            <w:pPr>
              <w:rPr>
                <w:sz w:val="20"/>
                <w:szCs w:val="20"/>
              </w:rPr>
            </w:pPr>
            <w:r>
              <w:rPr>
                <w:rFonts w:ascii="Segoe UI Symbol" w:hAnsi="Segoe UI Symbol" w:cs="Segoe UI Symbol"/>
                <w:sz w:val="20"/>
                <w:szCs w:val="20"/>
              </w:rPr>
              <w:fldChar w:fldCharType="begin">
                <w:ffData>
                  <w:name w:val="Case à cocher10"/>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Je ne suis pas admissible à une distinction</w:t>
            </w:r>
          </w:p>
        </w:tc>
      </w:tr>
    </w:tbl>
    <w:p w14:paraId="00000014" w14:textId="77777777" w:rsidR="00107C04" w:rsidRDefault="00107C04">
      <w:pPr>
        <w:spacing w:after="160"/>
        <w:rPr>
          <w:sz w:val="20"/>
          <w:szCs w:val="20"/>
        </w:rPr>
      </w:pPr>
    </w:p>
    <w:tbl>
      <w:tblPr>
        <w:tblStyle w:val="a"/>
        <w:tblW w:w="9242" w:type="dxa"/>
        <w:tblInd w:w="0" w:type="dxa"/>
        <w:tblLayout w:type="fixed"/>
        <w:tblLook w:val="0400" w:firstRow="0" w:lastRow="0" w:firstColumn="0" w:lastColumn="0" w:noHBand="0" w:noVBand="1"/>
      </w:tblPr>
      <w:tblGrid>
        <w:gridCol w:w="9242"/>
      </w:tblGrid>
      <w:tr w:rsidR="007D2650" w:rsidRPr="007D2650" w14:paraId="2EEFFD50" w14:textId="77777777" w:rsidTr="00C9715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2B24697F" w14:textId="721F56ED" w:rsidR="007D2650" w:rsidRPr="007D2650" w:rsidRDefault="007D2650" w:rsidP="007D2650">
            <w:pPr>
              <w:spacing w:after="160"/>
              <w:rPr>
                <w:b/>
                <w:color w:val="000000"/>
                <w:sz w:val="20"/>
                <w:szCs w:val="20"/>
              </w:rPr>
            </w:pPr>
            <w:r>
              <w:rPr>
                <w:b/>
                <w:smallCaps/>
                <w:color w:val="000000"/>
                <w:sz w:val="20"/>
                <w:szCs w:val="20"/>
              </w:rPr>
              <w:t>P</w:t>
            </w:r>
            <w:r>
              <w:rPr>
                <w:b/>
                <w:color w:val="000000"/>
                <w:sz w:val="20"/>
                <w:szCs w:val="20"/>
              </w:rPr>
              <w:t>our déposer une candidature</w:t>
            </w:r>
          </w:p>
        </w:tc>
      </w:tr>
    </w:tbl>
    <w:p w14:paraId="00000016" w14:textId="77777777" w:rsidR="00107C04" w:rsidRPr="007D2650" w:rsidRDefault="00000000" w:rsidP="007D2650">
      <w:pPr>
        <w:numPr>
          <w:ilvl w:val="0"/>
          <w:numId w:val="4"/>
        </w:numPr>
        <w:spacing w:after="160"/>
        <w:rPr>
          <w:color w:val="000000"/>
          <w:sz w:val="20"/>
          <w:szCs w:val="20"/>
        </w:rPr>
      </w:pPr>
      <w:r w:rsidRPr="007D2650">
        <w:rPr>
          <w:color w:val="000000"/>
          <w:sz w:val="20"/>
          <w:szCs w:val="20"/>
        </w:rPr>
        <w:t xml:space="preserve">Lire les règlements du concours : </w:t>
      </w:r>
      <w:hyperlink r:id="rId9">
        <w:r w:rsidRPr="007D2650">
          <w:rPr>
            <w:color w:val="000000"/>
            <w:sz w:val="20"/>
            <w:szCs w:val="20"/>
            <w:u w:val="single"/>
          </w:rPr>
          <w:t>https://lesvivats.org/reglements/</w:t>
        </w:r>
      </w:hyperlink>
    </w:p>
    <w:p w14:paraId="00000017" w14:textId="77777777" w:rsidR="00107C04" w:rsidRPr="007D2650" w:rsidRDefault="00000000">
      <w:pPr>
        <w:numPr>
          <w:ilvl w:val="0"/>
          <w:numId w:val="4"/>
        </w:numPr>
        <w:spacing w:before="0" w:after="160"/>
        <w:jc w:val="left"/>
        <w:rPr>
          <w:color w:val="000000"/>
          <w:sz w:val="20"/>
          <w:szCs w:val="20"/>
        </w:rPr>
      </w:pPr>
      <w:r w:rsidRPr="007D2650">
        <w:rPr>
          <w:color w:val="000000"/>
          <w:sz w:val="20"/>
          <w:szCs w:val="20"/>
        </w:rPr>
        <w:t>Lire les informations concernant chacune des</w:t>
      </w:r>
      <w:r w:rsidRPr="007D2650">
        <w:rPr>
          <w:sz w:val="20"/>
          <w:szCs w:val="20"/>
        </w:rPr>
        <w:t xml:space="preserve"> </w:t>
      </w:r>
      <w:r w:rsidRPr="007D2650">
        <w:rPr>
          <w:color w:val="000000"/>
          <w:sz w:val="20"/>
          <w:szCs w:val="20"/>
        </w:rPr>
        <w:t>catégories</w:t>
      </w:r>
      <w:r w:rsidRPr="007D2650">
        <w:rPr>
          <w:sz w:val="20"/>
          <w:szCs w:val="20"/>
        </w:rPr>
        <w:t xml:space="preserve"> </w:t>
      </w:r>
      <w:r w:rsidRPr="007D2650">
        <w:rPr>
          <w:color w:val="000000"/>
          <w:sz w:val="20"/>
          <w:szCs w:val="20"/>
        </w:rPr>
        <w:t xml:space="preserve">: </w:t>
      </w:r>
      <w:hyperlink r:id="rId10">
        <w:r w:rsidRPr="007D2650">
          <w:rPr>
            <w:color w:val="000000"/>
            <w:sz w:val="20"/>
            <w:szCs w:val="20"/>
            <w:u w:val="single"/>
          </w:rPr>
          <w:t>https://lesvivats.org/concours-vivats/</w:t>
        </w:r>
      </w:hyperlink>
    </w:p>
    <w:p w14:paraId="00000018" w14:textId="77777777" w:rsidR="00107C04" w:rsidRPr="007D2650" w:rsidRDefault="00000000">
      <w:pPr>
        <w:numPr>
          <w:ilvl w:val="0"/>
          <w:numId w:val="4"/>
        </w:numPr>
        <w:spacing w:before="0" w:after="160"/>
        <w:rPr>
          <w:color w:val="000000"/>
          <w:sz w:val="20"/>
          <w:szCs w:val="20"/>
        </w:rPr>
      </w:pPr>
      <w:r w:rsidRPr="007D2650">
        <w:rPr>
          <w:color w:val="000000"/>
          <w:sz w:val="20"/>
          <w:szCs w:val="20"/>
        </w:rPr>
        <w:t>Remplir les différentes sections du formulaire de candidature </w:t>
      </w:r>
      <w:r w:rsidRPr="007D2650">
        <w:rPr>
          <w:b/>
          <w:color w:val="000000"/>
          <w:sz w:val="20"/>
          <w:szCs w:val="20"/>
        </w:rPr>
        <w:t>associées aux catégories pour lesquelles vous soumettez</w:t>
      </w:r>
      <w:r w:rsidRPr="007D2650">
        <w:rPr>
          <w:sz w:val="20"/>
          <w:szCs w:val="20"/>
        </w:rPr>
        <w:t>. Nommer le document comme suit</w:t>
      </w:r>
      <w:r w:rsidRPr="007D2650">
        <w:rPr>
          <w:color w:val="000000"/>
          <w:sz w:val="20"/>
          <w:szCs w:val="20"/>
        </w:rPr>
        <w:t> : FormulaireEvenement202</w:t>
      </w:r>
      <w:r w:rsidRPr="007D2650">
        <w:rPr>
          <w:sz w:val="20"/>
          <w:szCs w:val="20"/>
        </w:rPr>
        <w:t>3</w:t>
      </w:r>
      <w:r w:rsidRPr="007D2650">
        <w:rPr>
          <w:color w:val="000000"/>
          <w:sz w:val="20"/>
          <w:szCs w:val="20"/>
        </w:rPr>
        <w:t>_NOMDEVOTREÉVÉNEMENT</w:t>
      </w:r>
      <w:r w:rsidRPr="007D2650">
        <w:rPr>
          <w:color w:val="FF0000"/>
          <w:sz w:val="20"/>
          <w:szCs w:val="20"/>
        </w:rPr>
        <w:t>(obligatoire)</w:t>
      </w:r>
    </w:p>
    <w:p w14:paraId="00000019" w14:textId="77777777" w:rsidR="00107C04" w:rsidRPr="007D2650" w:rsidRDefault="00000000">
      <w:pPr>
        <w:numPr>
          <w:ilvl w:val="0"/>
          <w:numId w:val="4"/>
        </w:numPr>
        <w:spacing w:before="0" w:after="160"/>
        <w:rPr>
          <w:color w:val="000000"/>
          <w:sz w:val="20"/>
          <w:szCs w:val="20"/>
        </w:rPr>
      </w:pPr>
      <w:bookmarkStart w:id="1" w:name="_heading=h.2et92p0" w:colFirst="0" w:colLast="0"/>
      <w:bookmarkEnd w:id="1"/>
      <w:r w:rsidRPr="007D2650">
        <w:rPr>
          <w:color w:val="000000"/>
          <w:sz w:val="20"/>
          <w:szCs w:val="20"/>
        </w:rPr>
        <w:t>Envoyer par courriel AVANT LE 1</w:t>
      </w:r>
      <w:r w:rsidRPr="007D2650">
        <w:rPr>
          <w:sz w:val="20"/>
          <w:szCs w:val="20"/>
        </w:rPr>
        <w:t>7</w:t>
      </w:r>
      <w:r w:rsidRPr="007D2650">
        <w:rPr>
          <w:color w:val="000000"/>
          <w:sz w:val="20"/>
          <w:szCs w:val="20"/>
        </w:rPr>
        <w:t xml:space="preserve"> SEPTEMBRE 202</w:t>
      </w:r>
      <w:r w:rsidRPr="007D2650">
        <w:rPr>
          <w:sz w:val="20"/>
          <w:szCs w:val="20"/>
        </w:rPr>
        <w:t>3</w:t>
      </w:r>
      <w:r w:rsidRPr="007D2650">
        <w:rPr>
          <w:color w:val="000000"/>
          <w:sz w:val="20"/>
          <w:szCs w:val="20"/>
        </w:rPr>
        <w:t xml:space="preserve"> (</w:t>
      </w:r>
      <w:r w:rsidRPr="007D2650">
        <w:rPr>
          <w:sz w:val="20"/>
          <w:szCs w:val="20"/>
        </w:rPr>
        <w:t>23</w:t>
      </w:r>
      <w:r w:rsidRPr="007D2650">
        <w:rPr>
          <w:color w:val="000000"/>
          <w:sz w:val="20"/>
          <w:szCs w:val="20"/>
        </w:rPr>
        <w:t>h59) tous les formulaires à l’adresse courriel</w:t>
      </w:r>
      <w:r w:rsidRPr="007D2650">
        <w:rPr>
          <w:b/>
          <w:color w:val="000000"/>
          <w:sz w:val="20"/>
          <w:szCs w:val="20"/>
        </w:rPr>
        <w:t> </w:t>
      </w:r>
      <w:hyperlink r:id="rId11">
        <w:r w:rsidRPr="007D2650">
          <w:rPr>
            <w:b/>
            <w:color w:val="BF678E"/>
            <w:sz w:val="20"/>
            <w:szCs w:val="20"/>
            <w:u w:val="single"/>
          </w:rPr>
          <w:t>clarocque@rqfe.org</w:t>
        </w:r>
      </w:hyperlink>
      <w:r w:rsidRPr="007D2650">
        <w:rPr>
          <w:color w:val="000000"/>
          <w:sz w:val="20"/>
          <w:szCs w:val="20"/>
        </w:rPr>
        <w:t>. Indiquez dans le titre du courriel : Candidature finale NOM DE VOTRE ÉVÉNEMENT.</w:t>
      </w:r>
    </w:p>
    <w:p w14:paraId="0000001A" w14:textId="77777777" w:rsidR="00107C04" w:rsidRPr="007D2650" w:rsidRDefault="00000000">
      <w:pPr>
        <w:numPr>
          <w:ilvl w:val="0"/>
          <w:numId w:val="4"/>
        </w:numPr>
        <w:spacing w:before="0" w:after="160"/>
        <w:rPr>
          <w:color w:val="000000"/>
          <w:sz w:val="20"/>
          <w:szCs w:val="20"/>
        </w:rPr>
      </w:pPr>
      <w:r w:rsidRPr="007D2650">
        <w:rPr>
          <w:color w:val="000000"/>
          <w:sz w:val="20"/>
          <w:szCs w:val="20"/>
        </w:rPr>
        <w:t>Joindre également à ce courriel les documents suivants :</w:t>
      </w:r>
    </w:p>
    <w:p w14:paraId="0000001B" w14:textId="77777777" w:rsidR="00107C04" w:rsidRPr="007D2650" w:rsidRDefault="00000000">
      <w:pPr>
        <w:numPr>
          <w:ilvl w:val="1"/>
          <w:numId w:val="4"/>
        </w:numPr>
        <w:spacing w:before="100" w:after="100"/>
        <w:rPr>
          <w:color w:val="000000"/>
          <w:sz w:val="20"/>
          <w:szCs w:val="20"/>
        </w:rPr>
      </w:pPr>
      <w:r w:rsidRPr="007D2650">
        <w:rPr>
          <w:sz w:val="20"/>
          <w:szCs w:val="20"/>
        </w:rPr>
        <w:t>Deux (</w:t>
      </w:r>
      <w:r w:rsidRPr="007D2650">
        <w:rPr>
          <w:color w:val="000000"/>
          <w:sz w:val="20"/>
          <w:szCs w:val="20"/>
        </w:rPr>
        <w:t xml:space="preserve">2) photos (haute résolution) illustrant vos mesures écoresponsables et une (1) photo générale </w:t>
      </w:r>
      <w:r w:rsidRPr="007D2650">
        <w:rPr>
          <w:sz w:val="20"/>
          <w:szCs w:val="20"/>
        </w:rPr>
        <w:t>pour fin de promotion</w:t>
      </w:r>
      <w:r w:rsidRPr="007D2650">
        <w:rPr>
          <w:color w:val="000000"/>
          <w:sz w:val="20"/>
          <w:szCs w:val="20"/>
        </w:rPr>
        <w:t> </w:t>
      </w:r>
      <w:r w:rsidRPr="007D2650">
        <w:rPr>
          <w:color w:val="FF0000"/>
          <w:sz w:val="20"/>
          <w:szCs w:val="20"/>
        </w:rPr>
        <w:t>(obligatoire)</w:t>
      </w:r>
    </w:p>
    <w:p w14:paraId="0000001C" w14:textId="77777777" w:rsidR="00107C04" w:rsidRPr="007D2650" w:rsidRDefault="00000000">
      <w:pPr>
        <w:numPr>
          <w:ilvl w:val="1"/>
          <w:numId w:val="4"/>
        </w:numPr>
        <w:spacing w:before="100" w:after="100"/>
        <w:rPr>
          <w:sz w:val="20"/>
          <w:szCs w:val="20"/>
        </w:rPr>
      </w:pPr>
      <w:r w:rsidRPr="007D2650">
        <w:rPr>
          <w:sz w:val="20"/>
          <w:szCs w:val="20"/>
        </w:rPr>
        <w:t xml:space="preserve">Le logo de votre événement ou votre entreprise </w:t>
      </w:r>
      <w:r w:rsidRPr="007D2650">
        <w:rPr>
          <w:color w:val="FF0000"/>
          <w:sz w:val="20"/>
          <w:szCs w:val="20"/>
        </w:rPr>
        <w:t>(obligatoire)</w:t>
      </w:r>
    </w:p>
    <w:p w14:paraId="0000001D" w14:textId="77777777" w:rsidR="00107C04" w:rsidRPr="007D2650" w:rsidRDefault="00000000">
      <w:pPr>
        <w:numPr>
          <w:ilvl w:val="1"/>
          <w:numId w:val="4"/>
        </w:numPr>
        <w:spacing w:before="100" w:after="100"/>
        <w:rPr>
          <w:color w:val="000000"/>
          <w:sz w:val="20"/>
          <w:szCs w:val="20"/>
        </w:rPr>
      </w:pPr>
      <w:r w:rsidRPr="007D2650">
        <w:rPr>
          <w:color w:val="000000"/>
          <w:sz w:val="20"/>
          <w:szCs w:val="20"/>
        </w:rPr>
        <w:t>Facultatif : Un document complémentaire (d’un maximum de 2 pages) pour faciliter la compréhension de votre dossier de candidature. Ce document peut être en format Word, PDF, Excel ou PowerPoint. P</w:t>
      </w:r>
      <w:r w:rsidRPr="007D2650">
        <w:rPr>
          <w:sz w:val="20"/>
          <w:szCs w:val="20"/>
        </w:rPr>
        <w:t>our certaines catégories, un document supplémentaire peut être accepté et celui-ci sera indiqué au début des questions spécifiques à cette catégorie.</w:t>
      </w:r>
      <w:r w:rsidRPr="007D2650">
        <w:rPr>
          <w:color w:val="000000"/>
          <w:sz w:val="20"/>
          <w:szCs w:val="20"/>
        </w:rPr>
        <w:t xml:space="preserve"> </w:t>
      </w:r>
    </w:p>
    <w:p w14:paraId="0000001E" w14:textId="77777777" w:rsidR="00107C04" w:rsidRPr="007D2650" w:rsidRDefault="00000000">
      <w:pPr>
        <w:spacing w:after="160"/>
        <w:rPr>
          <w:color w:val="000000"/>
          <w:sz w:val="20"/>
          <w:szCs w:val="20"/>
        </w:rPr>
      </w:pPr>
      <w:r w:rsidRPr="007D2650">
        <w:rPr>
          <w:color w:val="000000"/>
          <w:sz w:val="20"/>
          <w:szCs w:val="20"/>
        </w:rPr>
        <w:lastRenderedPageBreak/>
        <w:t>Le matériel envoyé dans le cadre d’une candidature au concours Les Vivats demeure la propriété du Conseil québécois des événements écoresponsables. Les textes, photos et documents reçus pourront être utilisés dans le cadre des communications entourant Les Vivats (promotion du concours, promotion des lauréats, etc.)</w:t>
      </w:r>
    </w:p>
    <w:p w14:paraId="00000020" w14:textId="69F188A3" w:rsidR="00107C04" w:rsidRPr="007D2650" w:rsidRDefault="00000000">
      <w:pPr>
        <w:spacing w:before="0" w:after="0"/>
        <w:rPr>
          <w:b/>
          <w:sz w:val="20"/>
          <w:szCs w:val="20"/>
        </w:rPr>
      </w:pPr>
      <w:r w:rsidRPr="007D2650">
        <w:rPr>
          <w:b/>
          <w:sz w:val="20"/>
          <w:szCs w:val="20"/>
        </w:rPr>
        <w:t xml:space="preserve">NB. Dans le formulaire, les informations avec un </w:t>
      </w:r>
      <w:r w:rsidRPr="007D2650">
        <w:rPr>
          <w:b/>
          <w:color w:val="FF0000"/>
          <w:sz w:val="20"/>
          <w:szCs w:val="20"/>
        </w:rPr>
        <w:t xml:space="preserve">* </w:t>
      </w:r>
      <w:r w:rsidRPr="007D2650">
        <w:rPr>
          <w:b/>
          <w:sz w:val="20"/>
          <w:szCs w:val="20"/>
        </w:rPr>
        <w:t>sont obligatoires.</w:t>
      </w:r>
      <w:r w:rsidR="007D2650" w:rsidRPr="007D2650">
        <w:rPr>
          <w:b/>
          <w:sz w:val="20"/>
          <w:szCs w:val="20"/>
        </w:rPr>
        <w:t xml:space="preserve"> Le formulaire est protégé, pour écrire du texte, il vous suffit de cliquer sur les zones appropriées.</w:t>
      </w:r>
    </w:p>
    <w:p w14:paraId="00000021" w14:textId="77777777" w:rsidR="00107C04" w:rsidRPr="007D2650" w:rsidRDefault="00107C04">
      <w:pPr>
        <w:spacing w:before="0" w:after="0"/>
        <w:rPr>
          <w:b/>
          <w:sz w:val="20"/>
          <w:szCs w:val="20"/>
        </w:rPr>
      </w:pPr>
    </w:p>
    <w:p w14:paraId="00000022" w14:textId="77777777" w:rsidR="00107C04" w:rsidRPr="007D2650" w:rsidRDefault="00107C04">
      <w:pPr>
        <w:spacing w:before="0" w:after="0"/>
        <w:rPr>
          <w:b/>
          <w:sz w:val="20"/>
          <w:szCs w:val="20"/>
        </w:rPr>
      </w:pPr>
    </w:p>
    <w:tbl>
      <w:tblPr>
        <w:tblStyle w:val="a1"/>
        <w:tblW w:w="9242" w:type="dxa"/>
        <w:tblInd w:w="0" w:type="dxa"/>
        <w:tblLayout w:type="fixed"/>
        <w:tblLook w:val="0400" w:firstRow="0" w:lastRow="0" w:firstColumn="0" w:lastColumn="0" w:noHBand="0" w:noVBand="1"/>
      </w:tblPr>
      <w:tblGrid>
        <w:gridCol w:w="9242"/>
      </w:tblGrid>
      <w:tr w:rsidR="00107C04" w:rsidRPr="007D2650" w14:paraId="772613A1"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0000023" w14:textId="11F5780A" w:rsidR="00107C04" w:rsidRPr="007D2650" w:rsidRDefault="00000000">
            <w:pPr>
              <w:pStyle w:val="Titre1"/>
              <w:rPr>
                <w:rFonts w:ascii="Arial" w:hAnsi="Arial"/>
                <w:sz w:val="20"/>
                <w:szCs w:val="20"/>
              </w:rPr>
            </w:pPr>
            <w:bookmarkStart w:id="2" w:name="_heading=h.fv6j8eep10x" w:colFirst="0" w:colLast="0"/>
            <w:bookmarkEnd w:id="2"/>
            <w:r w:rsidRPr="007D2650">
              <w:rPr>
                <w:rFonts w:ascii="Arial" w:hAnsi="Arial"/>
                <w:sz w:val="20"/>
                <w:szCs w:val="20"/>
              </w:rPr>
              <w:t>Quelle(s) section(s) remplir en fonction d</w:t>
            </w:r>
            <w:r w:rsidR="007D2650">
              <w:rPr>
                <w:rFonts w:ascii="Arial" w:hAnsi="Arial"/>
                <w:sz w:val="20"/>
                <w:szCs w:val="20"/>
              </w:rPr>
              <w:t>e la catégorie ou de la distinction sélectionnée</w:t>
            </w:r>
            <w:r w:rsidRPr="007D2650">
              <w:rPr>
                <w:rFonts w:ascii="Arial" w:hAnsi="Arial"/>
                <w:sz w:val="20"/>
                <w:szCs w:val="20"/>
              </w:rPr>
              <w:t xml:space="preserve">? </w:t>
            </w:r>
          </w:p>
        </w:tc>
      </w:tr>
    </w:tbl>
    <w:p w14:paraId="00000024" w14:textId="77777777" w:rsidR="00107C04" w:rsidRPr="007D2650" w:rsidRDefault="00107C04">
      <w:pPr>
        <w:pStyle w:val="Titre1"/>
        <w:spacing w:before="0" w:after="0"/>
        <w:rPr>
          <w:rFonts w:ascii="Arial" w:hAnsi="Arial"/>
          <w:sz w:val="20"/>
          <w:szCs w:val="20"/>
          <w:highlight w:val="yellow"/>
        </w:rPr>
      </w:pPr>
      <w:bookmarkStart w:id="3" w:name="_heading=h.8dpdfrc7ripj" w:colFirst="0" w:colLast="0"/>
      <w:bookmarkEnd w:id="3"/>
    </w:p>
    <w:p w14:paraId="00000025" w14:textId="77777777" w:rsidR="00107C04" w:rsidRPr="007D2650" w:rsidRDefault="00000000">
      <w:pPr>
        <w:spacing w:before="0" w:after="0"/>
        <w:rPr>
          <w:b/>
          <w:sz w:val="20"/>
          <w:szCs w:val="20"/>
        </w:rPr>
      </w:pPr>
      <w:r w:rsidRPr="007D2650">
        <w:rPr>
          <w:b/>
          <w:sz w:val="20"/>
          <w:szCs w:val="20"/>
        </w:rPr>
        <w:t xml:space="preserve">Le formulaire contient plusieurs sections. Pour vous aider à savoir quelle section remplir, veuillez vous fier au tableau suivant. </w:t>
      </w:r>
    </w:p>
    <w:p w14:paraId="00000026" w14:textId="77777777" w:rsidR="00107C04" w:rsidRPr="007D2650" w:rsidRDefault="00107C04">
      <w:pPr>
        <w:spacing w:before="0" w:after="0"/>
        <w:rPr>
          <w:b/>
          <w:sz w:val="20"/>
          <w:szCs w:val="20"/>
        </w:rPr>
      </w:pPr>
    </w:p>
    <w:p w14:paraId="00000027" w14:textId="77777777" w:rsidR="00107C04" w:rsidRPr="007D2650" w:rsidRDefault="00000000">
      <w:pPr>
        <w:spacing w:before="0" w:after="0"/>
        <w:rPr>
          <w:i/>
          <w:sz w:val="20"/>
          <w:szCs w:val="20"/>
        </w:rPr>
      </w:pPr>
      <w:r w:rsidRPr="007D2650">
        <w:rPr>
          <w:i/>
          <w:sz w:val="20"/>
          <w:szCs w:val="20"/>
          <w:highlight w:val="white"/>
        </w:rPr>
        <w:t>Notez que les membres du jury changent d'une catégorie à l'autre et que ceux-ci ne liront que les sections du formulaire qui concernent leur catégorie à évaluer. Ainsi, si vous déposez votre candidature dans plus d’une catégorie, il est important de bien répondre à toutes les questions indépendamment des réponses fournies dans les autres sections.</w:t>
      </w:r>
      <w:r w:rsidRPr="007D2650">
        <w:rPr>
          <w:i/>
          <w:sz w:val="20"/>
          <w:szCs w:val="20"/>
        </w:rPr>
        <w:t xml:space="preserve"> </w:t>
      </w:r>
    </w:p>
    <w:p w14:paraId="00000028" w14:textId="77777777" w:rsidR="00107C04" w:rsidRPr="007D2650" w:rsidRDefault="00107C04">
      <w:pPr>
        <w:spacing w:before="0" w:after="0"/>
        <w:rPr>
          <w:b/>
          <w:sz w:val="20"/>
          <w:szCs w:val="20"/>
        </w:rPr>
      </w:pPr>
    </w:p>
    <w:tbl>
      <w:tblPr>
        <w:tblStyle w:val="a2"/>
        <w:tblW w:w="8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1516"/>
        <w:gridCol w:w="750"/>
        <w:gridCol w:w="566"/>
        <w:gridCol w:w="566"/>
        <w:gridCol w:w="566"/>
        <w:gridCol w:w="566"/>
      </w:tblGrid>
      <w:tr w:rsidR="00107C04" w:rsidRPr="007D2650" w14:paraId="0ACC1149" w14:textId="77777777">
        <w:tc>
          <w:tcPr>
            <w:tcW w:w="4245" w:type="dxa"/>
            <w:shd w:val="clear" w:color="auto" w:fill="EFEFEF"/>
            <w:tcMar>
              <w:top w:w="100" w:type="dxa"/>
              <w:left w:w="100" w:type="dxa"/>
              <w:bottom w:w="100" w:type="dxa"/>
              <w:right w:w="100" w:type="dxa"/>
            </w:tcMar>
          </w:tcPr>
          <w:p w14:paraId="00000029"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Prix/section</w:t>
            </w:r>
          </w:p>
        </w:tc>
        <w:tc>
          <w:tcPr>
            <w:tcW w:w="1515" w:type="dxa"/>
            <w:shd w:val="clear" w:color="auto" w:fill="EFEFEF"/>
            <w:tcMar>
              <w:top w:w="100" w:type="dxa"/>
              <w:left w:w="100" w:type="dxa"/>
              <w:bottom w:w="100" w:type="dxa"/>
              <w:right w:w="100" w:type="dxa"/>
            </w:tcMar>
          </w:tcPr>
          <w:p w14:paraId="0000002A"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Admissibilité</w:t>
            </w:r>
          </w:p>
        </w:tc>
        <w:tc>
          <w:tcPr>
            <w:tcW w:w="750" w:type="dxa"/>
            <w:shd w:val="clear" w:color="auto" w:fill="EFEFEF"/>
            <w:tcMar>
              <w:top w:w="100" w:type="dxa"/>
              <w:left w:w="100" w:type="dxa"/>
              <w:bottom w:w="100" w:type="dxa"/>
              <w:right w:w="100" w:type="dxa"/>
            </w:tcMar>
          </w:tcPr>
          <w:p w14:paraId="0000002B"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A à E</w:t>
            </w:r>
          </w:p>
        </w:tc>
        <w:tc>
          <w:tcPr>
            <w:tcW w:w="566" w:type="dxa"/>
            <w:shd w:val="clear" w:color="auto" w:fill="EFEFEF"/>
            <w:tcMar>
              <w:top w:w="100" w:type="dxa"/>
              <w:left w:w="100" w:type="dxa"/>
              <w:bottom w:w="100" w:type="dxa"/>
              <w:right w:w="100" w:type="dxa"/>
            </w:tcMar>
          </w:tcPr>
          <w:p w14:paraId="0000002C"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F</w:t>
            </w:r>
          </w:p>
        </w:tc>
        <w:tc>
          <w:tcPr>
            <w:tcW w:w="566" w:type="dxa"/>
            <w:shd w:val="clear" w:color="auto" w:fill="EFEFEF"/>
            <w:tcMar>
              <w:top w:w="100" w:type="dxa"/>
              <w:left w:w="100" w:type="dxa"/>
              <w:bottom w:w="100" w:type="dxa"/>
              <w:right w:w="100" w:type="dxa"/>
            </w:tcMar>
          </w:tcPr>
          <w:p w14:paraId="0000002D"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G</w:t>
            </w:r>
          </w:p>
        </w:tc>
        <w:tc>
          <w:tcPr>
            <w:tcW w:w="566" w:type="dxa"/>
            <w:shd w:val="clear" w:color="auto" w:fill="EFEFEF"/>
            <w:tcMar>
              <w:top w:w="100" w:type="dxa"/>
              <w:left w:w="100" w:type="dxa"/>
              <w:bottom w:w="100" w:type="dxa"/>
              <w:right w:w="100" w:type="dxa"/>
            </w:tcMar>
          </w:tcPr>
          <w:p w14:paraId="0000002E"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H</w:t>
            </w:r>
          </w:p>
        </w:tc>
        <w:tc>
          <w:tcPr>
            <w:tcW w:w="566" w:type="dxa"/>
            <w:shd w:val="clear" w:color="auto" w:fill="EFEFEF"/>
            <w:tcMar>
              <w:top w:w="100" w:type="dxa"/>
              <w:left w:w="100" w:type="dxa"/>
              <w:bottom w:w="100" w:type="dxa"/>
              <w:right w:w="100" w:type="dxa"/>
            </w:tcMar>
          </w:tcPr>
          <w:p w14:paraId="0000002F"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I</w:t>
            </w:r>
          </w:p>
        </w:tc>
      </w:tr>
      <w:tr w:rsidR="00107C04" w:rsidRPr="007D2650" w14:paraId="13D493FF" w14:textId="77777777" w:rsidTr="009624F3">
        <w:trPr>
          <w:trHeight w:val="275"/>
        </w:trPr>
        <w:tc>
          <w:tcPr>
            <w:tcW w:w="4245" w:type="dxa"/>
            <w:shd w:val="clear" w:color="auto" w:fill="auto"/>
            <w:tcMar>
              <w:top w:w="100" w:type="dxa"/>
              <w:left w:w="100" w:type="dxa"/>
              <w:bottom w:w="100" w:type="dxa"/>
              <w:right w:w="100" w:type="dxa"/>
            </w:tcMar>
          </w:tcPr>
          <w:p w14:paraId="00000030" w14:textId="77777777" w:rsidR="00107C04" w:rsidRPr="007D2650" w:rsidRDefault="00000000">
            <w:pPr>
              <w:widowControl w:val="0"/>
              <w:spacing w:before="0" w:after="0"/>
              <w:jc w:val="left"/>
              <w:rPr>
                <w:b/>
                <w:color w:val="282727"/>
                <w:sz w:val="20"/>
                <w:szCs w:val="20"/>
              </w:rPr>
            </w:pPr>
            <w:r w:rsidRPr="007D2650">
              <w:rPr>
                <w:b/>
                <w:color w:val="282727"/>
                <w:sz w:val="20"/>
                <w:szCs w:val="20"/>
                <w:highlight w:val="white"/>
              </w:rPr>
              <w:t>Distinction Tourisme Montréal</w:t>
            </w:r>
          </w:p>
        </w:tc>
        <w:tc>
          <w:tcPr>
            <w:tcW w:w="1515" w:type="dxa"/>
            <w:shd w:val="clear" w:color="auto" w:fill="auto"/>
            <w:tcMar>
              <w:top w:w="100" w:type="dxa"/>
              <w:left w:w="100" w:type="dxa"/>
              <w:bottom w:w="100" w:type="dxa"/>
              <w:right w:w="100" w:type="dxa"/>
            </w:tcMar>
            <w:vAlign w:val="center"/>
          </w:tcPr>
          <w:p w14:paraId="00000031" w14:textId="77777777" w:rsidR="00107C04" w:rsidRPr="007D2650" w:rsidRDefault="00000000">
            <w:pPr>
              <w:widowControl w:val="0"/>
              <w:spacing w:before="0" w:after="0"/>
              <w:jc w:val="center"/>
              <w:rPr>
                <w:sz w:val="20"/>
                <w:szCs w:val="20"/>
              </w:rPr>
            </w:pPr>
            <w:sdt>
              <w:sdtPr>
                <w:rPr>
                  <w:sz w:val="20"/>
                  <w:szCs w:val="20"/>
                </w:rPr>
                <w:tag w:val="goog_rdk_0"/>
                <w:id w:val="1741755726"/>
              </w:sdtPr>
              <w:sdtContent>
                <w:r w:rsidRPr="007D2650">
                  <w:rPr>
                    <w:rFonts w:eastAsia="Arial Unicode MS"/>
                    <w:sz w:val="20"/>
                    <w:szCs w:val="20"/>
                  </w:rPr>
                  <w:t>√</w:t>
                </w:r>
              </w:sdtContent>
            </w:sdt>
          </w:p>
        </w:tc>
        <w:tc>
          <w:tcPr>
            <w:tcW w:w="750" w:type="dxa"/>
            <w:shd w:val="clear" w:color="auto" w:fill="auto"/>
            <w:tcMar>
              <w:top w:w="100" w:type="dxa"/>
              <w:left w:w="100" w:type="dxa"/>
              <w:bottom w:w="100" w:type="dxa"/>
              <w:right w:w="100" w:type="dxa"/>
            </w:tcMar>
            <w:vAlign w:val="center"/>
          </w:tcPr>
          <w:p w14:paraId="00000032" w14:textId="77777777" w:rsidR="00107C04" w:rsidRPr="007D2650" w:rsidRDefault="00000000">
            <w:pPr>
              <w:widowControl w:val="0"/>
              <w:spacing w:before="0" w:after="0"/>
              <w:jc w:val="center"/>
              <w:rPr>
                <w:sz w:val="20"/>
                <w:szCs w:val="20"/>
              </w:rPr>
            </w:pPr>
            <w:sdt>
              <w:sdtPr>
                <w:rPr>
                  <w:sz w:val="20"/>
                  <w:szCs w:val="20"/>
                </w:rPr>
                <w:tag w:val="goog_rdk_1"/>
                <w:id w:val="-1770843139"/>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33"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34"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35"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36" w14:textId="77777777" w:rsidR="00107C04" w:rsidRPr="007D2650" w:rsidRDefault="00107C04">
            <w:pPr>
              <w:widowControl w:val="0"/>
              <w:pBdr>
                <w:top w:val="nil"/>
                <w:left w:val="nil"/>
                <w:bottom w:val="nil"/>
                <w:right w:val="nil"/>
                <w:between w:val="nil"/>
              </w:pBdr>
              <w:spacing w:before="0" w:after="0"/>
              <w:jc w:val="center"/>
              <w:rPr>
                <w:sz w:val="20"/>
                <w:szCs w:val="20"/>
              </w:rPr>
            </w:pPr>
          </w:p>
        </w:tc>
      </w:tr>
      <w:tr w:rsidR="00107C04" w:rsidRPr="007D2650" w14:paraId="3F9BF6C9" w14:textId="77777777" w:rsidTr="009624F3">
        <w:trPr>
          <w:trHeight w:val="196"/>
        </w:trPr>
        <w:tc>
          <w:tcPr>
            <w:tcW w:w="4245" w:type="dxa"/>
            <w:shd w:val="clear" w:color="auto" w:fill="auto"/>
            <w:tcMar>
              <w:top w:w="100" w:type="dxa"/>
              <w:left w:w="100" w:type="dxa"/>
              <w:bottom w:w="100" w:type="dxa"/>
              <w:right w:w="100" w:type="dxa"/>
            </w:tcMar>
          </w:tcPr>
          <w:p w14:paraId="00000037" w14:textId="0A02E827" w:rsidR="00107C04" w:rsidRPr="007D2650" w:rsidRDefault="00000000">
            <w:pPr>
              <w:widowControl w:val="0"/>
              <w:spacing w:before="0" w:after="0"/>
              <w:jc w:val="left"/>
              <w:rPr>
                <w:b/>
                <w:color w:val="282727"/>
                <w:sz w:val="20"/>
                <w:szCs w:val="20"/>
                <w:highlight w:val="white"/>
              </w:rPr>
            </w:pPr>
            <w:r w:rsidRPr="007D2650">
              <w:rPr>
                <w:b/>
                <w:color w:val="282727"/>
                <w:sz w:val="20"/>
                <w:szCs w:val="20"/>
                <w:highlight w:val="white"/>
              </w:rPr>
              <w:t xml:space="preserve">Distinction Destination Québec </w:t>
            </w:r>
            <w:r w:rsidR="007424EC">
              <w:rPr>
                <w:b/>
                <w:color w:val="282727"/>
                <w:sz w:val="20"/>
                <w:szCs w:val="20"/>
                <w:highlight w:val="white"/>
              </w:rPr>
              <w:t>c</w:t>
            </w:r>
            <w:r w:rsidRPr="007D2650">
              <w:rPr>
                <w:b/>
                <w:color w:val="282727"/>
                <w:sz w:val="20"/>
                <w:szCs w:val="20"/>
                <w:highlight w:val="white"/>
              </w:rPr>
              <w:t>ité</w:t>
            </w:r>
          </w:p>
        </w:tc>
        <w:tc>
          <w:tcPr>
            <w:tcW w:w="1515" w:type="dxa"/>
            <w:shd w:val="clear" w:color="auto" w:fill="auto"/>
            <w:tcMar>
              <w:top w:w="100" w:type="dxa"/>
              <w:left w:w="100" w:type="dxa"/>
              <w:bottom w:w="100" w:type="dxa"/>
              <w:right w:w="100" w:type="dxa"/>
            </w:tcMar>
            <w:vAlign w:val="center"/>
          </w:tcPr>
          <w:p w14:paraId="00000038" w14:textId="77777777" w:rsidR="00107C04" w:rsidRPr="007D2650" w:rsidRDefault="00000000">
            <w:pPr>
              <w:widowControl w:val="0"/>
              <w:spacing w:before="0" w:after="0"/>
              <w:jc w:val="center"/>
              <w:rPr>
                <w:sz w:val="20"/>
                <w:szCs w:val="20"/>
              </w:rPr>
            </w:pPr>
            <w:sdt>
              <w:sdtPr>
                <w:rPr>
                  <w:sz w:val="20"/>
                  <w:szCs w:val="20"/>
                </w:rPr>
                <w:tag w:val="goog_rdk_2"/>
                <w:id w:val="-1166246587"/>
              </w:sdtPr>
              <w:sdtContent>
                <w:r w:rsidRPr="007D2650">
                  <w:rPr>
                    <w:rFonts w:eastAsia="Arial Unicode MS"/>
                    <w:sz w:val="20"/>
                    <w:szCs w:val="20"/>
                  </w:rPr>
                  <w:t>√</w:t>
                </w:r>
              </w:sdtContent>
            </w:sdt>
          </w:p>
        </w:tc>
        <w:tc>
          <w:tcPr>
            <w:tcW w:w="750" w:type="dxa"/>
            <w:shd w:val="clear" w:color="auto" w:fill="auto"/>
            <w:tcMar>
              <w:top w:w="100" w:type="dxa"/>
              <w:left w:w="100" w:type="dxa"/>
              <w:bottom w:w="100" w:type="dxa"/>
              <w:right w:w="100" w:type="dxa"/>
            </w:tcMar>
            <w:vAlign w:val="center"/>
          </w:tcPr>
          <w:p w14:paraId="00000039" w14:textId="77777777" w:rsidR="00107C04" w:rsidRPr="007D2650" w:rsidRDefault="00000000">
            <w:pPr>
              <w:widowControl w:val="0"/>
              <w:spacing w:before="0" w:after="0"/>
              <w:jc w:val="center"/>
              <w:rPr>
                <w:sz w:val="20"/>
                <w:szCs w:val="20"/>
              </w:rPr>
            </w:pPr>
            <w:sdt>
              <w:sdtPr>
                <w:rPr>
                  <w:sz w:val="20"/>
                  <w:szCs w:val="20"/>
                </w:rPr>
                <w:tag w:val="goog_rdk_3"/>
                <w:id w:val="369038542"/>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3A"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3B"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3C"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3D" w14:textId="77777777" w:rsidR="00107C04" w:rsidRPr="007D2650" w:rsidRDefault="00107C04">
            <w:pPr>
              <w:widowControl w:val="0"/>
              <w:pBdr>
                <w:top w:val="nil"/>
                <w:left w:val="nil"/>
                <w:bottom w:val="nil"/>
                <w:right w:val="nil"/>
                <w:between w:val="nil"/>
              </w:pBdr>
              <w:spacing w:before="0" w:after="0"/>
              <w:jc w:val="center"/>
              <w:rPr>
                <w:sz w:val="20"/>
                <w:szCs w:val="20"/>
              </w:rPr>
            </w:pPr>
          </w:p>
        </w:tc>
      </w:tr>
      <w:tr w:rsidR="00107C04" w:rsidRPr="007D2650" w14:paraId="3B7E1D5B" w14:textId="77777777" w:rsidTr="009624F3">
        <w:trPr>
          <w:trHeight w:val="160"/>
        </w:trPr>
        <w:tc>
          <w:tcPr>
            <w:tcW w:w="4245" w:type="dxa"/>
            <w:shd w:val="clear" w:color="auto" w:fill="auto"/>
            <w:tcMar>
              <w:top w:w="100" w:type="dxa"/>
              <w:left w:w="100" w:type="dxa"/>
              <w:bottom w:w="100" w:type="dxa"/>
              <w:right w:w="100" w:type="dxa"/>
            </w:tcMar>
          </w:tcPr>
          <w:p w14:paraId="0000003E" w14:textId="77777777" w:rsidR="00107C04" w:rsidRPr="007D2650" w:rsidRDefault="00000000">
            <w:pPr>
              <w:widowControl w:val="0"/>
              <w:shd w:val="clear" w:color="auto" w:fill="FFFFFF"/>
              <w:spacing w:before="0" w:after="0"/>
              <w:jc w:val="left"/>
              <w:rPr>
                <w:b/>
                <w:sz w:val="20"/>
                <w:szCs w:val="20"/>
              </w:rPr>
            </w:pPr>
            <w:r w:rsidRPr="007D2650">
              <w:rPr>
                <w:b/>
                <w:color w:val="282727"/>
                <w:sz w:val="20"/>
                <w:szCs w:val="20"/>
              </w:rPr>
              <w:t>Prix de la relève Vivats</w:t>
            </w:r>
          </w:p>
        </w:tc>
        <w:tc>
          <w:tcPr>
            <w:tcW w:w="1515" w:type="dxa"/>
            <w:shd w:val="clear" w:color="auto" w:fill="auto"/>
            <w:tcMar>
              <w:top w:w="100" w:type="dxa"/>
              <w:left w:w="100" w:type="dxa"/>
              <w:bottom w:w="100" w:type="dxa"/>
              <w:right w:w="100" w:type="dxa"/>
            </w:tcMar>
            <w:vAlign w:val="center"/>
          </w:tcPr>
          <w:p w14:paraId="0000003F" w14:textId="77777777" w:rsidR="00107C04" w:rsidRPr="007D2650" w:rsidRDefault="00000000">
            <w:pPr>
              <w:widowControl w:val="0"/>
              <w:spacing w:before="0" w:after="0"/>
              <w:jc w:val="center"/>
              <w:rPr>
                <w:sz w:val="20"/>
                <w:szCs w:val="20"/>
              </w:rPr>
            </w:pPr>
            <w:sdt>
              <w:sdtPr>
                <w:rPr>
                  <w:sz w:val="20"/>
                  <w:szCs w:val="20"/>
                </w:rPr>
                <w:tag w:val="goog_rdk_4"/>
                <w:id w:val="-1163005396"/>
              </w:sdtPr>
              <w:sdtContent>
                <w:r w:rsidRPr="007D2650">
                  <w:rPr>
                    <w:rFonts w:eastAsia="Arial Unicode MS"/>
                    <w:sz w:val="20"/>
                    <w:szCs w:val="20"/>
                  </w:rPr>
                  <w:t>√</w:t>
                </w:r>
              </w:sdtContent>
            </w:sdt>
          </w:p>
        </w:tc>
        <w:tc>
          <w:tcPr>
            <w:tcW w:w="750" w:type="dxa"/>
            <w:shd w:val="clear" w:color="auto" w:fill="auto"/>
            <w:tcMar>
              <w:top w:w="100" w:type="dxa"/>
              <w:left w:w="100" w:type="dxa"/>
              <w:bottom w:w="100" w:type="dxa"/>
              <w:right w:w="100" w:type="dxa"/>
            </w:tcMar>
            <w:vAlign w:val="center"/>
          </w:tcPr>
          <w:p w14:paraId="00000040" w14:textId="77777777" w:rsidR="00107C04" w:rsidRPr="007D2650" w:rsidRDefault="00000000">
            <w:pPr>
              <w:widowControl w:val="0"/>
              <w:pBdr>
                <w:top w:val="nil"/>
                <w:left w:val="nil"/>
                <w:bottom w:val="nil"/>
                <w:right w:val="nil"/>
                <w:between w:val="nil"/>
              </w:pBdr>
              <w:spacing w:before="0" w:after="0"/>
              <w:jc w:val="center"/>
              <w:rPr>
                <w:sz w:val="20"/>
                <w:szCs w:val="20"/>
              </w:rPr>
            </w:pPr>
            <w:sdt>
              <w:sdtPr>
                <w:rPr>
                  <w:sz w:val="20"/>
                  <w:szCs w:val="20"/>
                </w:rPr>
                <w:tag w:val="goog_rdk_5"/>
                <w:id w:val="-272173550"/>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41"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42"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43"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44" w14:textId="77777777" w:rsidR="00107C04" w:rsidRPr="007D2650" w:rsidRDefault="00107C04">
            <w:pPr>
              <w:widowControl w:val="0"/>
              <w:pBdr>
                <w:top w:val="nil"/>
                <w:left w:val="nil"/>
                <w:bottom w:val="nil"/>
                <w:right w:val="nil"/>
                <w:between w:val="nil"/>
              </w:pBdr>
              <w:spacing w:before="0" w:after="0"/>
              <w:jc w:val="center"/>
              <w:rPr>
                <w:sz w:val="20"/>
                <w:szCs w:val="20"/>
              </w:rPr>
            </w:pPr>
          </w:p>
        </w:tc>
      </w:tr>
      <w:tr w:rsidR="00107C04" w:rsidRPr="007D2650" w14:paraId="654EAD1F" w14:textId="77777777">
        <w:tc>
          <w:tcPr>
            <w:tcW w:w="4245" w:type="dxa"/>
            <w:shd w:val="clear" w:color="auto" w:fill="auto"/>
            <w:tcMar>
              <w:top w:w="100" w:type="dxa"/>
              <w:left w:w="100" w:type="dxa"/>
              <w:bottom w:w="100" w:type="dxa"/>
              <w:right w:w="100" w:type="dxa"/>
            </w:tcMar>
          </w:tcPr>
          <w:p w14:paraId="00000045" w14:textId="77777777" w:rsidR="00107C04" w:rsidRPr="007D2650" w:rsidRDefault="00000000">
            <w:pPr>
              <w:widowControl w:val="0"/>
              <w:spacing w:before="0" w:after="0"/>
              <w:jc w:val="left"/>
              <w:rPr>
                <w:b/>
                <w:sz w:val="20"/>
                <w:szCs w:val="20"/>
              </w:rPr>
            </w:pPr>
            <w:r w:rsidRPr="007D2650">
              <w:rPr>
                <w:b/>
                <w:color w:val="282727"/>
                <w:sz w:val="20"/>
                <w:szCs w:val="20"/>
                <w:highlight w:val="white"/>
              </w:rPr>
              <w:t>RECYC-QUÉBEC – Prévention et réduction à la source</w:t>
            </w:r>
          </w:p>
        </w:tc>
        <w:tc>
          <w:tcPr>
            <w:tcW w:w="1515" w:type="dxa"/>
            <w:shd w:val="clear" w:color="auto" w:fill="auto"/>
            <w:tcMar>
              <w:top w:w="100" w:type="dxa"/>
              <w:left w:w="100" w:type="dxa"/>
              <w:bottom w:w="100" w:type="dxa"/>
              <w:right w:w="100" w:type="dxa"/>
            </w:tcMar>
            <w:vAlign w:val="center"/>
          </w:tcPr>
          <w:p w14:paraId="00000046" w14:textId="77777777" w:rsidR="00107C04" w:rsidRPr="007D2650" w:rsidRDefault="00107C04">
            <w:pPr>
              <w:widowControl w:val="0"/>
              <w:spacing w:before="0" w:after="0"/>
              <w:jc w:val="center"/>
              <w:rPr>
                <w:sz w:val="20"/>
                <w:szCs w:val="20"/>
              </w:rPr>
            </w:pPr>
          </w:p>
        </w:tc>
        <w:tc>
          <w:tcPr>
            <w:tcW w:w="750" w:type="dxa"/>
            <w:shd w:val="clear" w:color="auto" w:fill="auto"/>
            <w:tcMar>
              <w:top w:w="100" w:type="dxa"/>
              <w:left w:w="100" w:type="dxa"/>
              <w:bottom w:w="100" w:type="dxa"/>
              <w:right w:w="100" w:type="dxa"/>
            </w:tcMar>
            <w:vAlign w:val="center"/>
          </w:tcPr>
          <w:p w14:paraId="00000047" w14:textId="77777777" w:rsidR="00107C04" w:rsidRPr="007D2650" w:rsidRDefault="00000000">
            <w:pPr>
              <w:widowControl w:val="0"/>
              <w:spacing w:before="0" w:after="0"/>
              <w:jc w:val="center"/>
              <w:rPr>
                <w:sz w:val="20"/>
                <w:szCs w:val="20"/>
              </w:rPr>
            </w:pPr>
            <w:sdt>
              <w:sdtPr>
                <w:rPr>
                  <w:sz w:val="20"/>
                  <w:szCs w:val="20"/>
                </w:rPr>
                <w:tag w:val="goog_rdk_6"/>
                <w:id w:val="-529422296"/>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48" w14:textId="77777777" w:rsidR="00107C04" w:rsidRPr="007D2650" w:rsidRDefault="00000000">
            <w:pPr>
              <w:widowControl w:val="0"/>
              <w:spacing w:before="0" w:after="0"/>
              <w:jc w:val="center"/>
              <w:rPr>
                <w:sz w:val="20"/>
                <w:szCs w:val="20"/>
              </w:rPr>
            </w:pPr>
            <w:sdt>
              <w:sdtPr>
                <w:rPr>
                  <w:sz w:val="20"/>
                  <w:szCs w:val="20"/>
                </w:rPr>
                <w:tag w:val="goog_rdk_7"/>
                <w:id w:val="1940951308"/>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49" w14:textId="77777777" w:rsidR="00107C04" w:rsidRPr="007D2650" w:rsidRDefault="00107C04">
            <w:pPr>
              <w:widowControl w:val="0"/>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4A" w14:textId="77777777" w:rsidR="00107C04" w:rsidRPr="007D2650" w:rsidRDefault="00107C04">
            <w:pPr>
              <w:widowControl w:val="0"/>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4B" w14:textId="77777777" w:rsidR="00107C04" w:rsidRPr="007D2650" w:rsidRDefault="00107C04">
            <w:pPr>
              <w:widowControl w:val="0"/>
              <w:spacing w:before="0" w:after="0"/>
              <w:jc w:val="center"/>
              <w:rPr>
                <w:sz w:val="20"/>
                <w:szCs w:val="20"/>
              </w:rPr>
            </w:pPr>
          </w:p>
        </w:tc>
      </w:tr>
      <w:tr w:rsidR="00107C04" w:rsidRPr="007D2650" w14:paraId="5F36036E" w14:textId="77777777" w:rsidTr="009624F3">
        <w:trPr>
          <w:trHeight w:val="460"/>
        </w:trPr>
        <w:tc>
          <w:tcPr>
            <w:tcW w:w="4245" w:type="dxa"/>
            <w:shd w:val="clear" w:color="auto" w:fill="auto"/>
            <w:tcMar>
              <w:top w:w="100" w:type="dxa"/>
              <w:left w:w="100" w:type="dxa"/>
              <w:bottom w:w="100" w:type="dxa"/>
              <w:right w:w="100" w:type="dxa"/>
            </w:tcMar>
          </w:tcPr>
          <w:p w14:paraId="0000004C" w14:textId="77777777" w:rsidR="00107C04" w:rsidRPr="007D2650" w:rsidRDefault="00000000">
            <w:pPr>
              <w:widowControl w:val="0"/>
              <w:pBdr>
                <w:top w:val="nil"/>
                <w:left w:val="nil"/>
                <w:bottom w:val="nil"/>
                <w:right w:val="nil"/>
                <w:between w:val="nil"/>
              </w:pBdr>
              <w:spacing w:before="0" w:after="0"/>
              <w:jc w:val="left"/>
              <w:rPr>
                <w:b/>
                <w:sz w:val="20"/>
                <w:szCs w:val="20"/>
              </w:rPr>
            </w:pPr>
            <w:r w:rsidRPr="007D2650">
              <w:rPr>
                <w:b/>
                <w:color w:val="282727"/>
                <w:sz w:val="20"/>
                <w:szCs w:val="20"/>
                <w:highlight w:val="white"/>
              </w:rPr>
              <w:t>RECYC-QUÉBEC – Gestion responsable des matières résiduelles</w:t>
            </w:r>
          </w:p>
        </w:tc>
        <w:tc>
          <w:tcPr>
            <w:tcW w:w="1515" w:type="dxa"/>
            <w:shd w:val="clear" w:color="auto" w:fill="auto"/>
            <w:tcMar>
              <w:top w:w="100" w:type="dxa"/>
              <w:left w:w="100" w:type="dxa"/>
              <w:bottom w:w="100" w:type="dxa"/>
              <w:right w:w="100" w:type="dxa"/>
            </w:tcMar>
            <w:vAlign w:val="center"/>
          </w:tcPr>
          <w:p w14:paraId="0000004D" w14:textId="77777777" w:rsidR="00107C04" w:rsidRPr="007D2650" w:rsidRDefault="00107C04">
            <w:pPr>
              <w:widowControl w:val="0"/>
              <w:spacing w:before="0" w:after="0"/>
              <w:jc w:val="center"/>
              <w:rPr>
                <w:sz w:val="20"/>
                <w:szCs w:val="20"/>
              </w:rPr>
            </w:pPr>
          </w:p>
        </w:tc>
        <w:tc>
          <w:tcPr>
            <w:tcW w:w="750" w:type="dxa"/>
            <w:shd w:val="clear" w:color="auto" w:fill="auto"/>
            <w:tcMar>
              <w:top w:w="100" w:type="dxa"/>
              <w:left w:w="100" w:type="dxa"/>
              <w:bottom w:w="100" w:type="dxa"/>
              <w:right w:w="100" w:type="dxa"/>
            </w:tcMar>
            <w:vAlign w:val="center"/>
          </w:tcPr>
          <w:p w14:paraId="0000004E" w14:textId="77777777" w:rsidR="00107C04" w:rsidRPr="007D2650" w:rsidRDefault="00000000">
            <w:pPr>
              <w:widowControl w:val="0"/>
              <w:spacing w:before="0" w:after="0"/>
              <w:jc w:val="center"/>
              <w:rPr>
                <w:sz w:val="20"/>
                <w:szCs w:val="20"/>
              </w:rPr>
            </w:pPr>
            <w:sdt>
              <w:sdtPr>
                <w:rPr>
                  <w:sz w:val="20"/>
                  <w:szCs w:val="20"/>
                </w:rPr>
                <w:tag w:val="goog_rdk_8"/>
                <w:id w:val="749239015"/>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4F"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50" w14:textId="77777777" w:rsidR="00107C04" w:rsidRPr="007D2650" w:rsidRDefault="00000000">
            <w:pPr>
              <w:widowControl w:val="0"/>
              <w:spacing w:before="0" w:after="0"/>
              <w:jc w:val="center"/>
              <w:rPr>
                <w:sz w:val="20"/>
                <w:szCs w:val="20"/>
              </w:rPr>
            </w:pPr>
            <w:sdt>
              <w:sdtPr>
                <w:rPr>
                  <w:sz w:val="20"/>
                  <w:szCs w:val="20"/>
                </w:rPr>
                <w:tag w:val="goog_rdk_9"/>
                <w:id w:val="1317769864"/>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51"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52" w14:textId="77777777" w:rsidR="00107C04" w:rsidRPr="007D2650" w:rsidRDefault="00107C04">
            <w:pPr>
              <w:widowControl w:val="0"/>
              <w:pBdr>
                <w:top w:val="nil"/>
                <w:left w:val="nil"/>
                <w:bottom w:val="nil"/>
                <w:right w:val="nil"/>
                <w:between w:val="nil"/>
              </w:pBdr>
              <w:spacing w:before="0" w:after="0"/>
              <w:jc w:val="center"/>
              <w:rPr>
                <w:sz w:val="20"/>
                <w:szCs w:val="20"/>
              </w:rPr>
            </w:pPr>
          </w:p>
        </w:tc>
      </w:tr>
      <w:tr w:rsidR="00107C04" w:rsidRPr="007D2650" w14:paraId="5B9A825F" w14:textId="77777777">
        <w:tc>
          <w:tcPr>
            <w:tcW w:w="4245" w:type="dxa"/>
            <w:shd w:val="clear" w:color="auto" w:fill="auto"/>
            <w:tcMar>
              <w:top w:w="100" w:type="dxa"/>
              <w:left w:w="100" w:type="dxa"/>
              <w:bottom w:w="100" w:type="dxa"/>
              <w:right w:w="100" w:type="dxa"/>
            </w:tcMar>
          </w:tcPr>
          <w:p w14:paraId="00000053" w14:textId="211F30A1" w:rsidR="00107C04" w:rsidRPr="007D2650" w:rsidRDefault="00000000">
            <w:pPr>
              <w:widowControl w:val="0"/>
              <w:pBdr>
                <w:top w:val="nil"/>
                <w:left w:val="nil"/>
                <w:bottom w:val="nil"/>
                <w:right w:val="nil"/>
                <w:between w:val="nil"/>
              </w:pBdr>
              <w:spacing w:before="0" w:after="0"/>
              <w:jc w:val="left"/>
              <w:rPr>
                <w:b/>
                <w:sz w:val="20"/>
                <w:szCs w:val="20"/>
              </w:rPr>
            </w:pPr>
            <w:r w:rsidRPr="007D2650">
              <w:rPr>
                <w:b/>
                <w:color w:val="282727"/>
                <w:sz w:val="20"/>
                <w:szCs w:val="20"/>
                <w:highlight w:val="white"/>
              </w:rPr>
              <w:t>Engagement s</w:t>
            </w:r>
            <w:r w:rsidR="00B73F35">
              <w:rPr>
                <w:b/>
                <w:color w:val="282727"/>
                <w:sz w:val="20"/>
                <w:szCs w:val="20"/>
                <w:highlight w:val="white"/>
              </w:rPr>
              <w:t xml:space="preserve">ocial </w:t>
            </w:r>
            <w:r w:rsidRPr="007D2650">
              <w:rPr>
                <w:b/>
                <w:color w:val="282727"/>
                <w:sz w:val="20"/>
                <w:szCs w:val="20"/>
                <w:highlight w:val="white"/>
              </w:rPr>
              <w:t>remis par LOTO-QUÉBEC</w:t>
            </w:r>
          </w:p>
        </w:tc>
        <w:tc>
          <w:tcPr>
            <w:tcW w:w="1515" w:type="dxa"/>
            <w:shd w:val="clear" w:color="auto" w:fill="auto"/>
            <w:tcMar>
              <w:top w:w="100" w:type="dxa"/>
              <w:left w:w="100" w:type="dxa"/>
              <w:bottom w:w="100" w:type="dxa"/>
              <w:right w:w="100" w:type="dxa"/>
            </w:tcMar>
            <w:vAlign w:val="center"/>
          </w:tcPr>
          <w:p w14:paraId="00000054" w14:textId="77777777" w:rsidR="00107C04" w:rsidRPr="007D2650" w:rsidRDefault="00107C04">
            <w:pPr>
              <w:widowControl w:val="0"/>
              <w:spacing w:before="0" w:after="0"/>
              <w:jc w:val="center"/>
              <w:rPr>
                <w:sz w:val="20"/>
                <w:szCs w:val="20"/>
              </w:rPr>
            </w:pPr>
          </w:p>
        </w:tc>
        <w:tc>
          <w:tcPr>
            <w:tcW w:w="750" w:type="dxa"/>
            <w:shd w:val="clear" w:color="auto" w:fill="auto"/>
            <w:tcMar>
              <w:top w:w="100" w:type="dxa"/>
              <w:left w:w="100" w:type="dxa"/>
              <w:bottom w:w="100" w:type="dxa"/>
              <w:right w:w="100" w:type="dxa"/>
            </w:tcMar>
            <w:vAlign w:val="center"/>
          </w:tcPr>
          <w:p w14:paraId="00000055" w14:textId="77777777" w:rsidR="00107C04" w:rsidRPr="007D2650" w:rsidRDefault="00000000">
            <w:pPr>
              <w:widowControl w:val="0"/>
              <w:spacing w:before="0" w:after="0"/>
              <w:jc w:val="center"/>
              <w:rPr>
                <w:sz w:val="20"/>
                <w:szCs w:val="20"/>
              </w:rPr>
            </w:pPr>
            <w:sdt>
              <w:sdtPr>
                <w:rPr>
                  <w:sz w:val="20"/>
                  <w:szCs w:val="20"/>
                </w:rPr>
                <w:tag w:val="goog_rdk_10"/>
                <w:id w:val="1817994800"/>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56"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57"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58" w14:textId="77777777" w:rsidR="00107C04" w:rsidRPr="007D2650" w:rsidRDefault="00000000">
            <w:pPr>
              <w:widowControl w:val="0"/>
              <w:pBdr>
                <w:top w:val="nil"/>
                <w:left w:val="nil"/>
                <w:bottom w:val="nil"/>
                <w:right w:val="nil"/>
                <w:between w:val="nil"/>
              </w:pBdr>
              <w:spacing w:before="0" w:after="0"/>
              <w:jc w:val="center"/>
              <w:rPr>
                <w:sz w:val="20"/>
                <w:szCs w:val="20"/>
              </w:rPr>
            </w:pPr>
            <w:sdt>
              <w:sdtPr>
                <w:rPr>
                  <w:sz w:val="20"/>
                  <w:szCs w:val="20"/>
                </w:rPr>
                <w:tag w:val="goog_rdk_11"/>
                <w:id w:val="-1618054863"/>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59" w14:textId="77777777" w:rsidR="00107C04" w:rsidRPr="007D2650" w:rsidRDefault="00107C04">
            <w:pPr>
              <w:widowControl w:val="0"/>
              <w:pBdr>
                <w:top w:val="nil"/>
                <w:left w:val="nil"/>
                <w:bottom w:val="nil"/>
                <w:right w:val="nil"/>
                <w:between w:val="nil"/>
              </w:pBdr>
              <w:spacing w:before="0" w:after="0"/>
              <w:jc w:val="center"/>
              <w:rPr>
                <w:sz w:val="20"/>
                <w:szCs w:val="20"/>
              </w:rPr>
            </w:pPr>
          </w:p>
        </w:tc>
      </w:tr>
      <w:tr w:rsidR="00107C04" w:rsidRPr="007D2650" w14:paraId="5F9801C1" w14:textId="77777777">
        <w:tc>
          <w:tcPr>
            <w:tcW w:w="4245" w:type="dxa"/>
            <w:shd w:val="clear" w:color="auto" w:fill="auto"/>
            <w:tcMar>
              <w:top w:w="100" w:type="dxa"/>
              <w:left w:w="100" w:type="dxa"/>
              <w:bottom w:w="100" w:type="dxa"/>
              <w:right w:w="100" w:type="dxa"/>
            </w:tcMar>
          </w:tcPr>
          <w:p w14:paraId="0000005A" w14:textId="77777777" w:rsidR="00107C04" w:rsidRPr="007D2650" w:rsidRDefault="00000000">
            <w:pPr>
              <w:widowControl w:val="0"/>
              <w:pBdr>
                <w:top w:val="nil"/>
                <w:left w:val="nil"/>
                <w:bottom w:val="nil"/>
                <w:right w:val="nil"/>
                <w:between w:val="nil"/>
              </w:pBdr>
              <w:spacing w:before="0" w:after="0"/>
              <w:jc w:val="left"/>
              <w:rPr>
                <w:b/>
                <w:color w:val="282727"/>
                <w:sz w:val="20"/>
                <w:szCs w:val="20"/>
                <w:highlight w:val="white"/>
              </w:rPr>
            </w:pPr>
            <w:r w:rsidRPr="007D2650">
              <w:rPr>
                <w:b/>
                <w:color w:val="282727"/>
                <w:sz w:val="20"/>
                <w:szCs w:val="20"/>
                <w:highlight w:val="white"/>
              </w:rPr>
              <w:t>Grand Vivat remis par LOTO-QUÉBEC</w:t>
            </w:r>
          </w:p>
        </w:tc>
        <w:tc>
          <w:tcPr>
            <w:tcW w:w="1515" w:type="dxa"/>
            <w:shd w:val="clear" w:color="auto" w:fill="auto"/>
            <w:tcMar>
              <w:top w:w="100" w:type="dxa"/>
              <w:left w:w="100" w:type="dxa"/>
              <w:bottom w:w="100" w:type="dxa"/>
              <w:right w:w="100" w:type="dxa"/>
            </w:tcMar>
            <w:vAlign w:val="center"/>
          </w:tcPr>
          <w:p w14:paraId="0000005B" w14:textId="77777777" w:rsidR="00107C04" w:rsidRPr="007D2650" w:rsidRDefault="00107C04">
            <w:pPr>
              <w:widowControl w:val="0"/>
              <w:spacing w:before="0" w:after="0"/>
              <w:jc w:val="center"/>
              <w:rPr>
                <w:sz w:val="20"/>
                <w:szCs w:val="20"/>
              </w:rPr>
            </w:pPr>
          </w:p>
        </w:tc>
        <w:tc>
          <w:tcPr>
            <w:tcW w:w="750" w:type="dxa"/>
            <w:shd w:val="clear" w:color="auto" w:fill="auto"/>
            <w:tcMar>
              <w:top w:w="100" w:type="dxa"/>
              <w:left w:w="100" w:type="dxa"/>
              <w:bottom w:w="100" w:type="dxa"/>
              <w:right w:w="100" w:type="dxa"/>
            </w:tcMar>
            <w:vAlign w:val="center"/>
          </w:tcPr>
          <w:p w14:paraId="0000005C" w14:textId="77777777" w:rsidR="00107C04" w:rsidRPr="007D2650" w:rsidRDefault="00000000">
            <w:pPr>
              <w:widowControl w:val="0"/>
              <w:spacing w:before="0" w:after="0"/>
              <w:jc w:val="center"/>
              <w:rPr>
                <w:sz w:val="20"/>
                <w:szCs w:val="20"/>
              </w:rPr>
            </w:pPr>
            <w:sdt>
              <w:sdtPr>
                <w:rPr>
                  <w:sz w:val="20"/>
                  <w:szCs w:val="20"/>
                </w:rPr>
                <w:tag w:val="goog_rdk_12"/>
                <w:id w:val="-1559237850"/>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5D"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5E"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5F"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0" w14:textId="77777777" w:rsidR="00107C04" w:rsidRPr="007D2650" w:rsidRDefault="00000000">
            <w:pPr>
              <w:widowControl w:val="0"/>
              <w:pBdr>
                <w:top w:val="nil"/>
                <w:left w:val="nil"/>
                <w:bottom w:val="nil"/>
                <w:right w:val="nil"/>
                <w:between w:val="nil"/>
              </w:pBdr>
              <w:spacing w:before="0" w:after="0"/>
              <w:jc w:val="center"/>
              <w:rPr>
                <w:sz w:val="20"/>
                <w:szCs w:val="20"/>
              </w:rPr>
            </w:pPr>
            <w:sdt>
              <w:sdtPr>
                <w:rPr>
                  <w:sz w:val="20"/>
                  <w:szCs w:val="20"/>
                </w:rPr>
                <w:tag w:val="goog_rdk_13"/>
                <w:id w:val="1820453825"/>
              </w:sdtPr>
              <w:sdtContent>
                <w:r w:rsidRPr="007D2650">
                  <w:rPr>
                    <w:rFonts w:eastAsia="Arial Unicode MS"/>
                    <w:sz w:val="20"/>
                    <w:szCs w:val="20"/>
                  </w:rPr>
                  <w:t>√</w:t>
                </w:r>
              </w:sdtContent>
            </w:sdt>
          </w:p>
        </w:tc>
      </w:tr>
      <w:tr w:rsidR="00107C04" w:rsidRPr="007D2650" w14:paraId="1BE51909" w14:textId="77777777">
        <w:tc>
          <w:tcPr>
            <w:tcW w:w="4245" w:type="dxa"/>
            <w:shd w:val="clear" w:color="auto" w:fill="auto"/>
            <w:tcMar>
              <w:top w:w="100" w:type="dxa"/>
              <w:left w:w="100" w:type="dxa"/>
              <w:bottom w:w="100" w:type="dxa"/>
              <w:right w:w="100" w:type="dxa"/>
            </w:tcMar>
          </w:tcPr>
          <w:p w14:paraId="00000061" w14:textId="77777777" w:rsidR="00107C04" w:rsidRPr="007D2650" w:rsidRDefault="00000000">
            <w:pPr>
              <w:widowControl w:val="0"/>
              <w:spacing w:before="0" w:after="0"/>
              <w:jc w:val="left"/>
              <w:rPr>
                <w:b/>
                <w:sz w:val="20"/>
                <w:szCs w:val="20"/>
              </w:rPr>
            </w:pPr>
            <w:r w:rsidRPr="007D2650">
              <w:rPr>
                <w:b/>
                <w:color w:val="282727"/>
                <w:sz w:val="20"/>
                <w:szCs w:val="20"/>
                <w:highlight w:val="white"/>
              </w:rPr>
              <w:t>Accent – Événements d’affaires</w:t>
            </w:r>
          </w:p>
        </w:tc>
        <w:tc>
          <w:tcPr>
            <w:tcW w:w="1515" w:type="dxa"/>
            <w:shd w:val="clear" w:color="auto" w:fill="auto"/>
            <w:tcMar>
              <w:top w:w="100" w:type="dxa"/>
              <w:left w:w="100" w:type="dxa"/>
              <w:bottom w:w="100" w:type="dxa"/>
              <w:right w:w="100" w:type="dxa"/>
            </w:tcMar>
            <w:vAlign w:val="center"/>
          </w:tcPr>
          <w:p w14:paraId="00000062" w14:textId="77777777" w:rsidR="00107C04" w:rsidRPr="007D2650" w:rsidRDefault="00107C04">
            <w:pPr>
              <w:widowControl w:val="0"/>
              <w:spacing w:before="0" w:after="0"/>
              <w:jc w:val="center"/>
              <w:rPr>
                <w:sz w:val="20"/>
                <w:szCs w:val="20"/>
              </w:rPr>
            </w:pPr>
          </w:p>
        </w:tc>
        <w:tc>
          <w:tcPr>
            <w:tcW w:w="750" w:type="dxa"/>
            <w:shd w:val="clear" w:color="auto" w:fill="auto"/>
            <w:tcMar>
              <w:top w:w="100" w:type="dxa"/>
              <w:left w:w="100" w:type="dxa"/>
              <w:bottom w:w="100" w:type="dxa"/>
              <w:right w:w="100" w:type="dxa"/>
            </w:tcMar>
            <w:vAlign w:val="center"/>
          </w:tcPr>
          <w:p w14:paraId="00000063" w14:textId="77777777" w:rsidR="00107C04" w:rsidRPr="007D2650" w:rsidRDefault="00000000">
            <w:pPr>
              <w:widowControl w:val="0"/>
              <w:spacing w:before="0" w:after="0"/>
              <w:jc w:val="center"/>
              <w:rPr>
                <w:sz w:val="20"/>
                <w:szCs w:val="20"/>
              </w:rPr>
            </w:pPr>
            <w:sdt>
              <w:sdtPr>
                <w:rPr>
                  <w:sz w:val="20"/>
                  <w:szCs w:val="20"/>
                </w:rPr>
                <w:tag w:val="goog_rdk_14"/>
                <w:id w:val="-888180855"/>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64" w14:textId="77777777" w:rsidR="00107C04" w:rsidRPr="007D2650" w:rsidRDefault="00107C04">
            <w:pPr>
              <w:widowControl w:val="0"/>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5" w14:textId="77777777" w:rsidR="00107C04" w:rsidRPr="007D2650" w:rsidRDefault="00107C04">
            <w:pPr>
              <w:widowControl w:val="0"/>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6" w14:textId="77777777" w:rsidR="00107C04" w:rsidRPr="007D2650" w:rsidRDefault="00107C04">
            <w:pPr>
              <w:widowControl w:val="0"/>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7" w14:textId="77777777" w:rsidR="00107C04" w:rsidRPr="007D2650" w:rsidRDefault="00107C04">
            <w:pPr>
              <w:widowControl w:val="0"/>
              <w:spacing w:before="0" w:after="0"/>
              <w:jc w:val="center"/>
              <w:rPr>
                <w:sz w:val="20"/>
                <w:szCs w:val="20"/>
              </w:rPr>
            </w:pPr>
          </w:p>
        </w:tc>
      </w:tr>
      <w:tr w:rsidR="00107C04" w:rsidRPr="007D2650" w14:paraId="6075A29B" w14:textId="77777777">
        <w:tc>
          <w:tcPr>
            <w:tcW w:w="4245" w:type="dxa"/>
            <w:shd w:val="clear" w:color="auto" w:fill="auto"/>
            <w:tcMar>
              <w:top w:w="100" w:type="dxa"/>
              <w:left w:w="100" w:type="dxa"/>
              <w:bottom w:w="100" w:type="dxa"/>
              <w:right w:w="100" w:type="dxa"/>
            </w:tcMar>
          </w:tcPr>
          <w:p w14:paraId="00000068" w14:textId="77777777" w:rsidR="00107C04" w:rsidRPr="007D2650" w:rsidRDefault="00000000">
            <w:pPr>
              <w:widowControl w:val="0"/>
              <w:pBdr>
                <w:top w:val="nil"/>
                <w:left w:val="nil"/>
                <w:bottom w:val="nil"/>
                <w:right w:val="nil"/>
                <w:between w:val="nil"/>
              </w:pBdr>
              <w:spacing w:before="0" w:after="0"/>
              <w:jc w:val="left"/>
              <w:rPr>
                <w:b/>
                <w:color w:val="282727"/>
                <w:sz w:val="20"/>
                <w:szCs w:val="20"/>
                <w:highlight w:val="white"/>
              </w:rPr>
            </w:pPr>
            <w:r w:rsidRPr="007D2650">
              <w:rPr>
                <w:b/>
                <w:color w:val="282727"/>
                <w:sz w:val="20"/>
                <w:szCs w:val="20"/>
                <w:highlight w:val="white"/>
              </w:rPr>
              <w:t>Accent - Événements sportifs</w:t>
            </w:r>
          </w:p>
        </w:tc>
        <w:tc>
          <w:tcPr>
            <w:tcW w:w="1515" w:type="dxa"/>
            <w:shd w:val="clear" w:color="auto" w:fill="auto"/>
            <w:tcMar>
              <w:top w:w="100" w:type="dxa"/>
              <w:left w:w="100" w:type="dxa"/>
              <w:bottom w:w="100" w:type="dxa"/>
              <w:right w:w="100" w:type="dxa"/>
            </w:tcMar>
            <w:vAlign w:val="center"/>
          </w:tcPr>
          <w:p w14:paraId="00000069" w14:textId="77777777" w:rsidR="00107C04" w:rsidRPr="007D2650" w:rsidRDefault="00107C04">
            <w:pPr>
              <w:widowControl w:val="0"/>
              <w:spacing w:before="0" w:after="0"/>
              <w:jc w:val="center"/>
              <w:rPr>
                <w:sz w:val="20"/>
                <w:szCs w:val="20"/>
              </w:rPr>
            </w:pPr>
          </w:p>
        </w:tc>
        <w:tc>
          <w:tcPr>
            <w:tcW w:w="750" w:type="dxa"/>
            <w:shd w:val="clear" w:color="auto" w:fill="auto"/>
            <w:tcMar>
              <w:top w:w="100" w:type="dxa"/>
              <w:left w:w="100" w:type="dxa"/>
              <w:bottom w:w="100" w:type="dxa"/>
              <w:right w:w="100" w:type="dxa"/>
            </w:tcMar>
            <w:vAlign w:val="center"/>
          </w:tcPr>
          <w:p w14:paraId="0000006A" w14:textId="77777777" w:rsidR="00107C04" w:rsidRPr="007D2650" w:rsidRDefault="00000000">
            <w:pPr>
              <w:widowControl w:val="0"/>
              <w:spacing w:before="0" w:after="0"/>
              <w:jc w:val="center"/>
              <w:rPr>
                <w:sz w:val="20"/>
                <w:szCs w:val="20"/>
              </w:rPr>
            </w:pPr>
            <w:sdt>
              <w:sdtPr>
                <w:rPr>
                  <w:sz w:val="20"/>
                  <w:szCs w:val="20"/>
                </w:rPr>
                <w:tag w:val="goog_rdk_15"/>
                <w:id w:val="2113629706"/>
              </w:sdtPr>
              <w:sdtContent>
                <w:r w:rsidRPr="007D2650">
                  <w:rPr>
                    <w:rFonts w:eastAsia="Arial Unicode MS"/>
                    <w:sz w:val="20"/>
                    <w:szCs w:val="20"/>
                  </w:rPr>
                  <w:t>√</w:t>
                </w:r>
              </w:sdtContent>
            </w:sdt>
          </w:p>
        </w:tc>
        <w:tc>
          <w:tcPr>
            <w:tcW w:w="566" w:type="dxa"/>
            <w:shd w:val="clear" w:color="auto" w:fill="auto"/>
            <w:tcMar>
              <w:top w:w="100" w:type="dxa"/>
              <w:left w:w="100" w:type="dxa"/>
              <w:bottom w:w="100" w:type="dxa"/>
              <w:right w:w="100" w:type="dxa"/>
            </w:tcMar>
            <w:vAlign w:val="center"/>
          </w:tcPr>
          <w:p w14:paraId="0000006B"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C"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D" w14:textId="77777777" w:rsidR="00107C04" w:rsidRPr="007D2650" w:rsidRDefault="00107C04">
            <w:pPr>
              <w:widowControl w:val="0"/>
              <w:pBdr>
                <w:top w:val="nil"/>
                <w:left w:val="nil"/>
                <w:bottom w:val="nil"/>
                <w:right w:val="nil"/>
                <w:between w:val="nil"/>
              </w:pBdr>
              <w:spacing w:before="0" w:after="0"/>
              <w:jc w:val="center"/>
              <w:rPr>
                <w:sz w:val="20"/>
                <w:szCs w:val="20"/>
              </w:rPr>
            </w:pPr>
          </w:p>
        </w:tc>
        <w:tc>
          <w:tcPr>
            <w:tcW w:w="566" w:type="dxa"/>
            <w:shd w:val="clear" w:color="auto" w:fill="auto"/>
            <w:tcMar>
              <w:top w:w="100" w:type="dxa"/>
              <w:left w:w="100" w:type="dxa"/>
              <w:bottom w:w="100" w:type="dxa"/>
              <w:right w:w="100" w:type="dxa"/>
            </w:tcMar>
            <w:vAlign w:val="center"/>
          </w:tcPr>
          <w:p w14:paraId="0000006E" w14:textId="77777777" w:rsidR="00107C04" w:rsidRPr="007D2650" w:rsidRDefault="00107C04">
            <w:pPr>
              <w:widowControl w:val="0"/>
              <w:spacing w:before="0" w:after="0"/>
              <w:jc w:val="center"/>
              <w:rPr>
                <w:sz w:val="20"/>
                <w:szCs w:val="20"/>
              </w:rPr>
            </w:pPr>
          </w:p>
        </w:tc>
      </w:tr>
    </w:tbl>
    <w:p w14:paraId="0000006F" w14:textId="77777777" w:rsidR="00107C04" w:rsidRPr="007D2650" w:rsidRDefault="00107C04">
      <w:pPr>
        <w:spacing w:before="0" w:after="0"/>
        <w:rPr>
          <w:b/>
          <w:sz w:val="20"/>
          <w:szCs w:val="20"/>
        </w:rPr>
      </w:pPr>
    </w:p>
    <w:p w14:paraId="00000070" w14:textId="77777777" w:rsidR="00107C04" w:rsidRPr="007D2650" w:rsidRDefault="00107C04">
      <w:pPr>
        <w:spacing w:before="0" w:after="0"/>
        <w:rPr>
          <w:b/>
          <w:sz w:val="20"/>
          <w:szCs w:val="20"/>
        </w:rPr>
      </w:pPr>
    </w:p>
    <w:p w14:paraId="00000071" w14:textId="77777777" w:rsidR="00107C04" w:rsidRPr="007D2650" w:rsidRDefault="00107C04">
      <w:pPr>
        <w:spacing w:before="240" w:after="240" w:line="276" w:lineRule="auto"/>
        <w:jc w:val="left"/>
        <w:rPr>
          <w:rFonts w:eastAsia="Calibri"/>
          <w:b/>
          <w:sz w:val="20"/>
          <w:szCs w:val="20"/>
        </w:rPr>
      </w:pPr>
    </w:p>
    <w:p w14:paraId="00000072" w14:textId="77777777" w:rsidR="00107C04" w:rsidRPr="007D2650" w:rsidRDefault="00107C04">
      <w:pPr>
        <w:spacing w:before="240" w:after="240" w:line="276" w:lineRule="auto"/>
        <w:jc w:val="left"/>
        <w:rPr>
          <w:rFonts w:eastAsia="Calibri"/>
          <w:b/>
          <w:sz w:val="20"/>
          <w:szCs w:val="20"/>
        </w:rPr>
      </w:pPr>
    </w:p>
    <w:p w14:paraId="00000073" w14:textId="77777777" w:rsidR="00107C04" w:rsidRPr="007D2650" w:rsidRDefault="00107C04">
      <w:pPr>
        <w:spacing w:before="240" w:after="240" w:line="276" w:lineRule="auto"/>
        <w:jc w:val="left"/>
        <w:rPr>
          <w:rFonts w:eastAsia="Calibri"/>
          <w:b/>
          <w:sz w:val="20"/>
          <w:szCs w:val="20"/>
        </w:rPr>
      </w:pPr>
    </w:p>
    <w:p w14:paraId="00000074" w14:textId="77777777" w:rsidR="00107C04" w:rsidRPr="007D2650" w:rsidRDefault="00107C04">
      <w:pPr>
        <w:tabs>
          <w:tab w:val="left" w:pos="720"/>
          <w:tab w:val="left" w:pos="1199"/>
        </w:tabs>
        <w:spacing w:before="200" w:after="200"/>
        <w:jc w:val="left"/>
        <w:rPr>
          <w:smallCaps/>
          <w:sz w:val="20"/>
          <w:szCs w:val="20"/>
        </w:rPr>
      </w:pPr>
    </w:p>
    <w:p w14:paraId="00000075" w14:textId="77777777" w:rsidR="00107C04" w:rsidRPr="007D2650" w:rsidRDefault="00107C04">
      <w:pPr>
        <w:tabs>
          <w:tab w:val="left" w:pos="720"/>
          <w:tab w:val="left" w:pos="1199"/>
        </w:tabs>
        <w:spacing w:before="200" w:after="200"/>
        <w:jc w:val="left"/>
        <w:rPr>
          <w:smallCaps/>
          <w:sz w:val="20"/>
          <w:szCs w:val="20"/>
        </w:rPr>
      </w:pPr>
    </w:p>
    <w:p w14:paraId="00000079" w14:textId="77777777" w:rsidR="00107C04" w:rsidRPr="007D2650" w:rsidRDefault="00107C04">
      <w:pPr>
        <w:tabs>
          <w:tab w:val="left" w:pos="720"/>
          <w:tab w:val="left" w:pos="1199"/>
        </w:tabs>
        <w:spacing w:before="200" w:after="200"/>
        <w:jc w:val="left"/>
        <w:rPr>
          <w:smallCaps/>
          <w:sz w:val="20"/>
          <w:szCs w:val="20"/>
        </w:rPr>
      </w:pPr>
    </w:p>
    <w:tbl>
      <w:tblPr>
        <w:tblStyle w:val="a3"/>
        <w:tblW w:w="9242" w:type="dxa"/>
        <w:tblInd w:w="0" w:type="dxa"/>
        <w:tblLayout w:type="fixed"/>
        <w:tblLook w:val="0400" w:firstRow="0" w:lastRow="0" w:firstColumn="0" w:lastColumn="0" w:noHBand="0" w:noVBand="1"/>
      </w:tblPr>
      <w:tblGrid>
        <w:gridCol w:w="9242"/>
      </w:tblGrid>
      <w:tr w:rsidR="00107C04" w:rsidRPr="007D2650" w14:paraId="1BEBF7E4"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000007A" w14:textId="77777777" w:rsidR="00107C04" w:rsidRPr="007D2650" w:rsidRDefault="00000000">
            <w:pPr>
              <w:pStyle w:val="Titre1"/>
              <w:rPr>
                <w:rFonts w:ascii="Arial" w:hAnsi="Arial"/>
                <w:sz w:val="20"/>
                <w:szCs w:val="20"/>
              </w:rPr>
            </w:pPr>
            <w:bookmarkStart w:id="4" w:name="_heading=h.m1qb4z30xv1v" w:colFirst="0" w:colLast="0"/>
            <w:bookmarkEnd w:id="4"/>
            <w:r w:rsidRPr="007D2650">
              <w:rPr>
                <w:rFonts w:ascii="Arial" w:hAnsi="Arial"/>
                <w:sz w:val="20"/>
                <w:szCs w:val="20"/>
              </w:rPr>
              <w:lastRenderedPageBreak/>
              <w:t xml:space="preserve">Question pour vérifier l’admissibilité aux prix </w:t>
            </w:r>
            <w:r w:rsidRPr="007D2650">
              <w:rPr>
                <w:rFonts w:ascii="Arial" w:hAnsi="Arial"/>
                <w:color w:val="FF0000"/>
                <w:sz w:val="20"/>
                <w:szCs w:val="20"/>
              </w:rPr>
              <w:t>(Obligatoire pour certains prix)</w:t>
            </w:r>
            <w:r w:rsidRPr="007D2650">
              <w:rPr>
                <w:rFonts w:ascii="Arial" w:hAnsi="Arial"/>
                <w:sz w:val="20"/>
                <w:szCs w:val="20"/>
              </w:rPr>
              <w:t>.</w:t>
            </w:r>
          </w:p>
        </w:tc>
      </w:tr>
    </w:tbl>
    <w:p w14:paraId="0000007C" w14:textId="77777777" w:rsidR="00107C04" w:rsidRPr="007D2650" w:rsidRDefault="00107C04">
      <w:pPr>
        <w:spacing w:before="0" w:after="0"/>
        <w:rPr>
          <w:b/>
          <w:sz w:val="20"/>
          <w:szCs w:val="20"/>
          <w:highlight w:val="white"/>
        </w:rPr>
      </w:pPr>
    </w:p>
    <w:p w14:paraId="0000007D" w14:textId="350580A9" w:rsidR="00107C04" w:rsidRPr="009624F3" w:rsidRDefault="00000000">
      <w:pPr>
        <w:spacing w:before="0" w:after="0"/>
        <w:rPr>
          <w:b/>
          <w:color w:val="4EBBAD"/>
          <w:sz w:val="20"/>
          <w:szCs w:val="20"/>
        </w:rPr>
      </w:pPr>
      <w:r w:rsidRPr="009624F3">
        <w:rPr>
          <w:b/>
          <w:color w:val="4EBBAD"/>
          <w:sz w:val="20"/>
          <w:szCs w:val="20"/>
          <w:highlight w:val="white"/>
        </w:rPr>
        <w:t>PRIX DISTINCTION</w:t>
      </w:r>
      <w:r w:rsidR="009624F3">
        <w:rPr>
          <w:b/>
          <w:color w:val="4EBBAD"/>
          <w:sz w:val="20"/>
          <w:szCs w:val="20"/>
          <w:highlight w:val="white"/>
        </w:rPr>
        <w:t xml:space="preserve"> </w:t>
      </w:r>
      <w:r w:rsidRPr="009624F3">
        <w:rPr>
          <w:b/>
          <w:color w:val="4EBBAD"/>
          <w:sz w:val="20"/>
          <w:szCs w:val="20"/>
          <w:highlight w:val="white"/>
        </w:rPr>
        <w:t xml:space="preserve">Tourisme Montréal </w:t>
      </w:r>
    </w:p>
    <w:p w14:paraId="0000007E" w14:textId="77777777" w:rsidR="00107C04" w:rsidRPr="007D2650" w:rsidRDefault="00000000">
      <w:pPr>
        <w:spacing w:before="240" w:after="240" w:line="276" w:lineRule="auto"/>
        <w:rPr>
          <w:rFonts w:eastAsia="Calibri"/>
          <w:sz w:val="20"/>
          <w:szCs w:val="20"/>
        </w:rPr>
      </w:pPr>
      <w:r w:rsidRPr="007D2650">
        <w:rPr>
          <w:sz w:val="20"/>
          <w:szCs w:val="20"/>
        </w:rPr>
        <w:t>Cette distinction s’adresse spécifiquement aux événements publics se déroulant à Montréal se démarquant par leurs mesures écoresponsables.</w:t>
      </w:r>
      <w:r w:rsidRPr="007D2650">
        <w:rPr>
          <w:rFonts w:eastAsia="Calibri"/>
          <w:sz w:val="20"/>
          <w:szCs w:val="20"/>
        </w:rPr>
        <w:t xml:space="preserve"> </w:t>
      </w:r>
    </w:p>
    <w:p w14:paraId="0000007F" w14:textId="77777777" w:rsidR="00107C04" w:rsidRPr="007D2650" w:rsidRDefault="00000000">
      <w:pPr>
        <w:jc w:val="left"/>
        <w:rPr>
          <w:rFonts w:eastAsia="Calibri"/>
          <w:sz w:val="20"/>
          <w:szCs w:val="20"/>
        </w:rPr>
      </w:pPr>
      <w:r w:rsidRPr="007D2650">
        <w:rPr>
          <w:b/>
          <w:sz w:val="20"/>
          <w:szCs w:val="20"/>
        </w:rPr>
        <w:t xml:space="preserve">Pour plus d’informations: </w:t>
      </w:r>
      <w:r w:rsidRPr="007D2650">
        <w:rPr>
          <w:sz w:val="20"/>
          <w:szCs w:val="20"/>
        </w:rPr>
        <w:t>https://lesvivats.org/categories-vivats/</w:t>
      </w:r>
    </w:p>
    <w:tbl>
      <w:tblPr>
        <w:tblStyle w:val="a4"/>
        <w:tblW w:w="9240" w:type="dxa"/>
        <w:tblInd w:w="0" w:type="dxa"/>
        <w:tblLayout w:type="fixed"/>
        <w:tblLook w:val="0400" w:firstRow="0" w:lastRow="0" w:firstColumn="0" w:lastColumn="0" w:noHBand="0" w:noVBand="1"/>
      </w:tblPr>
      <w:tblGrid>
        <w:gridCol w:w="6855"/>
        <w:gridCol w:w="2385"/>
      </w:tblGrid>
      <w:tr w:rsidR="00107C04" w:rsidRPr="007D2650" w14:paraId="4691A8AA" w14:textId="77777777">
        <w:tc>
          <w:tcPr>
            <w:tcW w:w="6855" w:type="dxa"/>
            <w:tcBorders>
              <w:top w:val="single" w:sz="4" w:space="0" w:color="000000"/>
              <w:left w:val="single" w:sz="4" w:space="0" w:color="000000"/>
              <w:bottom w:val="single" w:sz="4" w:space="0" w:color="000000"/>
              <w:right w:val="single" w:sz="4" w:space="0" w:color="000000"/>
            </w:tcBorders>
            <w:shd w:val="clear" w:color="auto" w:fill="EFEFEF"/>
          </w:tcPr>
          <w:p w14:paraId="00000080" w14:textId="77777777" w:rsidR="00107C04" w:rsidRPr="007D2650" w:rsidRDefault="00000000">
            <w:pPr>
              <w:spacing w:before="0" w:after="0"/>
              <w:rPr>
                <w:color w:val="FF0000"/>
                <w:sz w:val="20"/>
                <w:szCs w:val="20"/>
              </w:rPr>
            </w:pPr>
            <w:r w:rsidRPr="007D2650">
              <w:rPr>
                <w:sz w:val="20"/>
                <w:szCs w:val="20"/>
              </w:rPr>
              <w:t>Mon événement se déroule sur le territoire de Montréal.</w:t>
            </w:r>
            <w:r w:rsidRPr="007D2650">
              <w:rPr>
                <w:b/>
                <w:color w:val="FF0000"/>
                <w:sz w:val="20"/>
                <w:szCs w:val="20"/>
              </w:rPr>
              <w: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00000081" w14:textId="1812DDB7" w:rsidR="00107C04" w:rsidRPr="007D2650" w:rsidRDefault="009624F3">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r w:rsidR="00107C04" w:rsidRPr="007D2650" w14:paraId="5D005C7F" w14:textId="77777777">
        <w:tc>
          <w:tcPr>
            <w:tcW w:w="6855" w:type="dxa"/>
            <w:tcBorders>
              <w:top w:val="single" w:sz="4" w:space="0" w:color="000000"/>
              <w:left w:val="single" w:sz="4" w:space="0" w:color="000000"/>
              <w:bottom w:val="single" w:sz="4" w:space="0" w:color="000000"/>
              <w:right w:val="single" w:sz="4" w:space="0" w:color="000000"/>
            </w:tcBorders>
            <w:shd w:val="clear" w:color="auto" w:fill="EFEFEF"/>
          </w:tcPr>
          <w:p w14:paraId="00000082" w14:textId="77777777" w:rsidR="00107C04" w:rsidRPr="007D2650" w:rsidRDefault="00000000">
            <w:pPr>
              <w:spacing w:before="0" w:after="0"/>
              <w:rPr>
                <w:sz w:val="20"/>
                <w:szCs w:val="20"/>
              </w:rPr>
            </w:pPr>
            <w:r w:rsidRPr="007D2650">
              <w:rPr>
                <w:sz w:val="20"/>
                <w:szCs w:val="20"/>
              </w:rPr>
              <w:t>Mon événement est public, n'importe qui peut se procurer un billet ou y assister.</w:t>
            </w:r>
            <w:r w:rsidRPr="007D2650">
              <w:rPr>
                <w:b/>
                <w:sz w:val="20"/>
                <w:szCs w:val="20"/>
              </w:rPr>
              <w:t xml:space="preserve"> </w:t>
            </w:r>
            <w:r w:rsidRPr="007D2650">
              <w:rPr>
                <w:b/>
                <w:color w:val="FF0000"/>
                <w:sz w:val="20"/>
                <w:szCs w:val="20"/>
              </w:rPr>
              <w: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00000083" w14:textId="5E7153EC" w:rsidR="00107C04" w:rsidRPr="007D2650" w:rsidRDefault="009624F3">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r w:rsidR="00107C04" w:rsidRPr="007D2650" w14:paraId="71E94CB3" w14:textId="77777777">
        <w:tc>
          <w:tcPr>
            <w:tcW w:w="6855" w:type="dxa"/>
            <w:tcBorders>
              <w:top w:val="single" w:sz="4" w:space="0" w:color="000000"/>
              <w:left w:val="single" w:sz="4" w:space="0" w:color="000000"/>
              <w:bottom w:val="single" w:sz="4" w:space="0" w:color="000000"/>
              <w:right w:val="single" w:sz="4" w:space="0" w:color="000000"/>
            </w:tcBorders>
            <w:shd w:val="clear" w:color="auto" w:fill="EFEFEF"/>
          </w:tcPr>
          <w:p w14:paraId="00000084" w14:textId="77777777" w:rsidR="00107C04" w:rsidRPr="007D2650" w:rsidRDefault="00000000">
            <w:pPr>
              <w:spacing w:before="0" w:after="0"/>
              <w:rPr>
                <w:sz w:val="20"/>
                <w:szCs w:val="20"/>
              </w:rPr>
            </w:pPr>
            <w:r w:rsidRPr="007D2650">
              <w:rPr>
                <w:sz w:val="20"/>
                <w:szCs w:val="20"/>
              </w:rPr>
              <w:t>Mon événement a des retombées touristiques (sociales, économiques, environnementales) à Montréal.</w:t>
            </w:r>
            <w:r w:rsidRPr="007D2650">
              <w:rPr>
                <w:b/>
                <w:sz w:val="20"/>
                <w:szCs w:val="20"/>
              </w:rPr>
              <w:t xml:space="preserve"> </w:t>
            </w:r>
            <w:r w:rsidRPr="007D2650">
              <w:rPr>
                <w:b/>
                <w:color w:val="FF0000"/>
                <w:sz w:val="20"/>
                <w:szCs w:val="20"/>
              </w:rPr>
              <w:t>*</w:t>
            </w:r>
          </w:p>
          <w:p w14:paraId="00000085" w14:textId="77777777" w:rsidR="00107C04" w:rsidRPr="007D2650" w:rsidRDefault="00107C04">
            <w:pPr>
              <w:spacing w:before="0" w:after="0"/>
              <w:rPr>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00000086" w14:textId="6328D287" w:rsidR="00107C04" w:rsidRPr="007D2650" w:rsidRDefault="009624F3">
            <w:pPr>
              <w:rPr>
                <w:sz w:val="20"/>
                <w:szCs w:val="20"/>
                <w:highlight w:val="white"/>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bl>
    <w:p w14:paraId="00000087" w14:textId="77777777" w:rsidR="00107C04" w:rsidRPr="007D2650" w:rsidRDefault="00107C04">
      <w:pPr>
        <w:spacing w:before="0" w:after="0"/>
        <w:rPr>
          <w:sz w:val="20"/>
          <w:szCs w:val="20"/>
        </w:rPr>
      </w:pPr>
    </w:p>
    <w:p w14:paraId="00000088" w14:textId="77777777" w:rsidR="00107C04" w:rsidRPr="007D2650" w:rsidRDefault="00000000">
      <w:pPr>
        <w:spacing w:before="0" w:after="0"/>
        <w:rPr>
          <w:sz w:val="20"/>
          <w:szCs w:val="20"/>
        </w:rPr>
      </w:pPr>
      <w:r w:rsidRPr="007D2650">
        <w:rPr>
          <w:sz w:val="20"/>
          <w:szCs w:val="20"/>
          <w:highlight w:val="white"/>
        </w:rPr>
        <w:t xml:space="preserve">Si vous avez coché oui aux 3 questions, vous êtes admissibles. </w:t>
      </w:r>
    </w:p>
    <w:p w14:paraId="0000008C" w14:textId="77777777" w:rsidR="00107C04" w:rsidRPr="007D2650" w:rsidRDefault="00107C04">
      <w:pPr>
        <w:spacing w:before="0" w:after="0"/>
        <w:rPr>
          <w:b/>
          <w:sz w:val="20"/>
          <w:szCs w:val="20"/>
          <w:highlight w:val="white"/>
        </w:rPr>
      </w:pPr>
      <w:bookmarkStart w:id="5" w:name="_heading=h.3dipxo5q9w1h" w:colFirst="0" w:colLast="0"/>
      <w:bookmarkEnd w:id="5"/>
    </w:p>
    <w:p w14:paraId="0000008D" w14:textId="4BC05E29" w:rsidR="00107C04" w:rsidRPr="009624F3" w:rsidRDefault="00000000">
      <w:pPr>
        <w:spacing w:before="0" w:after="0"/>
        <w:rPr>
          <w:b/>
          <w:color w:val="4EBBAD"/>
          <w:sz w:val="20"/>
          <w:szCs w:val="20"/>
          <w:highlight w:val="white"/>
        </w:rPr>
      </w:pPr>
      <w:r w:rsidRPr="009624F3">
        <w:rPr>
          <w:b/>
          <w:color w:val="4EBBAD"/>
          <w:sz w:val="20"/>
          <w:szCs w:val="20"/>
          <w:highlight w:val="white"/>
        </w:rPr>
        <w:t>PRIX DISTINCTION</w:t>
      </w:r>
      <w:r w:rsidR="009624F3">
        <w:rPr>
          <w:b/>
          <w:color w:val="4EBBAD"/>
          <w:sz w:val="20"/>
          <w:szCs w:val="20"/>
          <w:highlight w:val="white"/>
        </w:rPr>
        <w:t xml:space="preserve"> </w:t>
      </w:r>
      <w:r w:rsidRPr="009624F3">
        <w:rPr>
          <w:b/>
          <w:color w:val="4EBBAD"/>
          <w:sz w:val="20"/>
          <w:szCs w:val="20"/>
          <w:highlight w:val="white"/>
        </w:rPr>
        <w:t xml:space="preserve">Destination Québec </w:t>
      </w:r>
      <w:r w:rsidR="009624F3">
        <w:rPr>
          <w:b/>
          <w:color w:val="4EBBAD"/>
          <w:sz w:val="20"/>
          <w:szCs w:val="20"/>
          <w:highlight w:val="white"/>
        </w:rPr>
        <w:t>c</w:t>
      </w:r>
      <w:r w:rsidRPr="009624F3">
        <w:rPr>
          <w:b/>
          <w:color w:val="4EBBAD"/>
          <w:sz w:val="20"/>
          <w:szCs w:val="20"/>
          <w:highlight w:val="white"/>
        </w:rPr>
        <w:t>ité</w:t>
      </w:r>
    </w:p>
    <w:p w14:paraId="0000008E" w14:textId="77777777" w:rsidR="00107C04" w:rsidRPr="007D2650" w:rsidRDefault="00000000">
      <w:pPr>
        <w:spacing w:before="240" w:after="240" w:line="276" w:lineRule="auto"/>
        <w:rPr>
          <w:sz w:val="20"/>
          <w:szCs w:val="20"/>
        </w:rPr>
      </w:pPr>
      <w:r w:rsidRPr="007D2650">
        <w:rPr>
          <w:sz w:val="20"/>
          <w:szCs w:val="20"/>
        </w:rPr>
        <w:t xml:space="preserve">Cette distinction s’adresse spécifiquement aux événements publics se déroulant dans la ville de Québec se démarquant par leurs mesures écoresponsables. </w:t>
      </w:r>
    </w:p>
    <w:p w14:paraId="0000008F" w14:textId="77777777" w:rsidR="00107C04" w:rsidRPr="007D2650" w:rsidRDefault="00000000">
      <w:pPr>
        <w:jc w:val="left"/>
        <w:rPr>
          <w:sz w:val="20"/>
          <w:szCs w:val="20"/>
        </w:rPr>
      </w:pPr>
      <w:r w:rsidRPr="007D2650">
        <w:rPr>
          <w:b/>
          <w:sz w:val="20"/>
          <w:szCs w:val="20"/>
        </w:rPr>
        <w:t xml:space="preserve">Pour plus d’informations: </w:t>
      </w:r>
      <w:r w:rsidRPr="007D2650">
        <w:rPr>
          <w:sz w:val="20"/>
          <w:szCs w:val="20"/>
        </w:rPr>
        <w:t>https://lesvivats.org/categories-vivats/</w:t>
      </w:r>
    </w:p>
    <w:tbl>
      <w:tblPr>
        <w:tblStyle w:val="a5"/>
        <w:tblW w:w="9240" w:type="dxa"/>
        <w:tblInd w:w="0" w:type="dxa"/>
        <w:tblLayout w:type="fixed"/>
        <w:tblLook w:val="0400" w:firstRow="0" w:lastRow="0" w:firstColumn="0" w:lastColumn="0" w:noHBand="0" w:noVBand="1"/>
      </w:tblPr>
      <w:tblGrid>
        <w:gridCol w:w="6855"/>
        <w:gridCol w:w="2385"/>
      </w:tblGrid>
      <w:tr w:rsidR="00107C04" w:rsidRPr="007D2650" w14:paraId="1E3063B1" w14:textId="77777777">
        <w:tc>
          <w:tcPr>
            <w:tcW w:w="6855" w:type="dxa"/>
            <w:tcBorders>
              <w:top w:val="single" w:sz="4" w:space="0" w:color="000000"/>
              <w:left w:val="single" w:sz="4" w:space="0" w:color="000000"/>
              <w:bottom w:val="single" w:sz="4" w:space="0" w:color="000000"/>
              <w:right w:val="single" w:sz="4" w:space="0" w:color="000000"/>
            </w:tcBorders>
            <w:shd w:val="clear" w:color="auto" w:fill="EFEFEF"/>
          </w:tcPr>
          <w:p w14:paraId="00000090" w14:textId="77777777" w:rsidR="00107C04" w:rsidRPr="007D2650" w:rsidRDefault="00000000">
            <w:pPr>
              <w:spacing w:before="0" w:after="0"/>
              <w:rPr>
                <w:color w:val="FF0000"/>
                <w:sz w:val="20"/>
                <w:szCs w:val="20"/>
              </w:rPr>
            </w:pPr>
            <w:r w:rsidRPr="007D2650">
              <w:rPr>
                <w:sz w:val="20"/>
                <w:szCs w:val="20"/>
              </w:rPr>
              <w:t>Mon événement se déroule sur le territoire de la ville de Québec.</w:t>
            </w:r>
            <w:r w:rsidRPr="007D2650">
              <w:rPr>
                <w:b/>
                <w:color w:val="FF0000"/>
                <w:sz w:val="20"/>
                <w:szCs w:val="20"/>
              </w:rPr>
              <w: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00000091" w14:textId="0E865025" w:rsidR="00107C04" w:rsidRPr="007D2650" w:rsidRDefault="009624F3">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r w:rsidR="00107C04" w:rsidRPr="007D2650" w14:paraId="416D5019" w14:textId="77777777">
        <w:tc>
          <w:tcPr>
            <w:tcW w:w="6855" w:type="dxa"/>
            <w:tcBorders>
              <w:top w:val="single" w:sz="4" w:space="0" w:color="000000"/>
              <w:left w:val="single" w:sz="4" w:space="0" w:color="000000"/>
              <w:bottom w:val="single" w:sz="4" w:space="0" w:color="000000"/>
              <w:right w:val="single" w:sz="4" w:space="0" w:color="000000"/>
            </w:tcBorders>
            <w:shd w:val="clear" w:color="auto" w:fill="EFEFEF"/>
          </w:tcPr>
          <w:p w14:paraId="00000092" w14:textId="77777777" w:rsidR="00107C04" w:rsidRPr="007D2650" w:rsidRDefault="00000000">
            <w:pPr>
              <w:spacing w:before="0" w:after="0"/>
              <w:rPr>
                <w:sz w:val="20"/>
                <w:szCs w:val="20"/>
              </w:rPr>
            </w:pPr>
            <w:r w:rsidRPr="007D2650">
              <w:rPr>
                <w:sz w:val="20"/>
                <w:szCs w:val="20"/>
              </w:rPr>
              <w:t>Mon événement est public, n'importe qui peut se procurer un billet ou y assister.</w:t>
            </w:r>
            <w:r w:rsidRPr="007D2650">
              <w:rPr>
                <w:b/>
                <w:sz w:val="20"/>
                <w:szCs w:val="20"/>
              </w:rPr>
              <w:t xml:space="preserve"> </w:t>
            </w:r>
            <w:r w:rsidRPr="007D2650">
              <w:rPr>
                <w:b/>
                <w:color w:val="FF0000"/>
                <w:sz w:val="20"/>
                <w:szCs w:val="20"/>
              </w:rPr>
              <w: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00000093" w14:textId="64F9D104" w:rsidR="00107C04" w:rsidRPr="007D2650" w:rsidRDefault="009624F3">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r w:rsidR="00107C04" w:rsidRPr="007D2650" w14:paraId="19A69DE9" w14:textId="77777777">
        <w:tc>
          <w:tcPr>
            <w:tcW w:w="6855" w:type="dxa"/>
            <w:tcBorders>
              <w:top w:val="single" w:sz="4" w:space="0" w:color="000000"/>
              <w:left w:val="single" w:sz="4" w:space="0" w:color="000000"/>
              <w:bottom w:val="single" w:sz="4" w:space="0" w:color="000000"/>
              <w:right w:val="single" w:sz="4" w:space="0" w:color="000000"/>
            </w:tcBorders>
            <w:shd w:val="clear" w:color="auto" w:fill="EFEFEF"/>
          </w:tcPr>
          <w:p w14:paraId="00000094" w14:textId="77777777" w:rsidR="00107C04" w:rsidRPr="007D2650" w:rsidRDefault="00000000">
            <w:pPr>
              <w:spacing w:before="0" w:after="0"/>
              <w:rPr>
                <w:sz w:val="20"/>
                <w:szCs w:val="20"/>
              </w:rPr>
            </w:pPr>
            <w:r w:rsidRPr="007D2650">
              <w:rPr>
                <w:sz w:val="20"/>
                <w:szCs w:val="20"/>
              </w:rPr>
              <w:t>Mon événement a des retombées touristiques (sociales, économiques, environnementales) à Québec.</w:t>
            </w:r>
            <w:r w:rsidRPr="007D2650">
              <w:rPr>
                <w:b/>
                <w:sz w:val="20"/>
                <w:szCs w:val="20"/>
              </w:rPr>
              <w:t xml:space="preserve"> </w:t>
            </w:r>
            <w:r w:rsidRPr="007D2650">
              <w:rPr>
                <w:b/>
                <w:color w:val="FF0000"/>
                <w:sz w:val="20"/>
                <w:szCs w:val="20"/>
              </w:rPr>
              <w:t>*</w:t>
            </w:r>
          </w:p>
          <w:p w14:paraId="00000095" w14:textId="77777777" w:rsidR="00107C04" w:rsidRPr="007D2650" w:rsidRDefault="00107C04">
            <w:pPr>
              <w:spacing w:before="0" w:after="0"/>
              <w:rPr>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00000096" w14:textId="19C8D202" w:rsidR="00107C04" w:rsidRPr="007D2650" w:rsidRDefault="009624F3">
            <w:pPr>
              <w:rPr>
                <w:sz w:val="20"/>
                <w:szCs w:val="20"/>
                <w:highlight w:val="white"/>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bl>
    <w:p w14:paraId="00000097" w14:textId="77777777" w:rsidR="00107C04" w:rsidRPr="007D2650" w:rsidRDefault="00107C04">
      <w:pPr>
        <w:spacing w:before="0" w:after="0"/>
        <w:rPr>
          <w:b/>
          <w:sz w:val="20"/>
          <w:szCs w:val="20"/>
        </w:rPr>
      </w:pPr>
    </w:p>
    <w:p w14:paraId="674157B9" w14:textId="77777777" w:rsidR="009624F3" w:rsidRPr="007D2650" w:rsidRDefault="009624F3" w:rsidP="009624F3">
      <w:pPr>
        <w:spacing w:before="0" w:after="0"/>
        <w:rPr>
          <w:sz w:val="20"/>
          <w:szCs w:val="20"/>
        </w:rPr>
      </w:pPr>
      <w:r w:rsidRPr="007D2650">
        <w:rPr>
          <w:sz w:val="20"/>
          <w:szCs w:val="20"/>
          <w:highlight w:val="white"/>
        </w:rPr>
        <w:t xml:space="preserve">Si vous avez coché oui aux 3 questions, vous êtes admissibles. </w:t>
      </w:r>
    </w:p>
    <w:p w14:paraId="00000098" w14:textId="77777777" w:rsidR="00107C04" w:rsidRPr="007D2650" w:rsidRDefault="00107C04">
      <w:pPr>
        <w:spacing w:before="0" w:after="0"/>
        <w:rPr>
          <w:b/>
          <w:sz w:val="20"/>
          <w:szCs w:val="20"/>
        </w:rPr>
      </w:pPr>
    </w:p>
    <w:p w14:paraId="000000A3" w14:textId="77777777" w:rsidR="00107C04" w:rsidRPr="007D2650" w:rsidRDefault="00107C04">
      <w:pPr>
        <w:spacing w:before="0" w:after="0"/>
        <w:rPr>
          <w:b/>
          <w:sz w:val="20"/>
          <w:szCs w:val="20"/>
        </w:rPr>
      </w:pPr>
    </w:p>
    <w:p w14:paraId="000000A4" w14:textId="77777777" w:rsidR="00107C04" w:rsidRPr="009624F3" w:rsidRDefault="00000000">
      <w:pPr>
        <w:spacing w:before="0" w:after="0"/>
        <w:rPr>
          <w:b/>
          <w:color w:val="4EBBAD"/>
          <w:sz w:val="20"/>
          <w:szCs w:val="20"/>
        </w:rPr>
      </w:pPr>
      <w:r w:rsidRPr="009624F3">
        <w:rPr>
          <w:b/>
          <w:color w:val="4EBBAD"/>
          <w:sz w:val="20"/>
          <w:szCs w:val="20"/>
        </w:rPr>
        <w:t>PRIX DE LA RELÈVE présenté par le Bureau de normalisation du Québec</w:t>
      </w:r>
      <w:r w:rsidRPr="009624F3">
        <w:rPr>
          <w:b/>
          <w:color w:val="4EBBAD"/>
          <w:sz w:val="20"/>
          <w:szCs w:val="20"/>
        </w:rPr>
        <w:tab/>
      </w:r>
    </w:p>
    <w:p w14:paraId="000000A5" w14:textId="77777777" w:rsidR="00107C04" w:rsidRPr="007D2650" w:rsidRDefault="00000000">
      <w:pPr>
        <w:spacing w:before="240" w:after="240" w:line="276" w:lineRule="auto"/>
        <w:rPr>
          <w:sz w:val="20"/>
          <w:szCs w:val="20"/>
        </w:rPr>
      </w:pPr>
      <w:r w:rsidRPr="007D2650">
        <w:rPr>
          <w:sz w:val="20"/>
          <w:szCs w:val="20"/>
        </w:rPr>
        <w:t>Ce prix s’adresse à tout événement, peu importe leur taille, leur budget et leur type, ayant entrepris, depuis moins de 3 ans, une démarche d’écoresponsabilité. Il vise à encourager la relève en événementiel écoresponsable et à souligner une démarche d’amélioration continue et les processus mis en place au sein d’une organisation afin de favoriser la pérennité à long terme de la démarche. Un accent est mis sur les actions favorisant l’implication et la sensibilisation des parties prenantes, la mise en place d’outils démontrant l'engagement et le suivi pour les années suivantes.</w:t>
      </w:r>
    </w:p>
    <w:p w14:paraId="000000A6" w14:textId="77777777" w:rsidR="00107C04" w:rsidRPr="007D2650" w:rsidRDefault="00000000">
      <w:pPr>
        <w:jc w:val="left"/>
        <w:rPr>
          <w:sz w:val="20"/>
          <w:szCs w:val="20"/>
        </w:rPr>
      </w:pPr>
      <w:r w:rsidRPr="007D2650">
        <w:rPr>
          <w:b/>
          <w:sz w:val="20"/>
          <w:szCs w:val="20"/>
        </w:rPr>
        <w:t xml:space="preserve">Pour plus d’informations: </w:t>
      </w:r>
      <w:r w:rsidRPr="007D2650">
        <w:rPr>
          <w:sz w:val="20"/>
          <w:szCs w:val="20"/>
        </w:rPr>
        <w:t>https://lesvivats.org/categories-vivats/</w:t>
      </w:r>
    </w:p>
    <w:tbl>
      <w:tblPr>
        <w:tblStyle w:val="a6"/>
        <w:tblW w:w="9240" w:type="dxa"/>
        <w:tblInd w:w="0" w:type="dxa"/>
        <w:tblLayout w:type="fixed"/>
        <w:tblLook w:val="0400" w:firstRow="0" w:lastRow="0" w:firstColumn="0" w:lastColumn="0" w:noHBand="0" w:noVBand="1"/>
      </w:tblPr>
      <w:tblGrid>
        <w:gridCol w:w="6840"/>
        <w:gridCol w:w="2400"/>
      </w:tblGrid>
      <w:tr w:rsidR="00107C04" w:rsidRPr="007D2650" w14:paraId="2804AA6B" w14:textId="77777777">
        <w:tc>
          <w:tcPr>
            <w:tcW w:w="68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00000A7" w14:textId="51C78F21" w:rsidR="00107C04" w:rsidRPr="007D2650" w:rsidRDefault="00000000">
            <w:pPr>
              <w:spacing w:before="0" w:after="0"/>
              <w:rPr>
                <w:color w:val="FF0000"/>
                <w:sz w:val="20"/>
                <w:szCs w:val="20"/>
              </w:rPr>
            </w:pPr>
            <w:r w:rsidRPr="007D2650">
              <w:rPr>
                <w:sz w:val="20"/>
                <w:szCs w:val="20"/>
              </w:rPr>
              <w:t xml:space="preserve">Notre démarche écoresponsable est récente et existe depuis moins de </w:t>
            </w:r>
            <w:r w:rsidR="008239EA">
              <w:rPr>
                <w:sz w:val="20"/>
                <w:szCs w:val="20"/>
              </w:rPr>
              <w:t>3</w:t>
            </w:r>
            <w:r w:rsidRPr="007D2650">
              <w:rPr>
                <w:sz w:val="20"/>
                <w:szCs w:val="20"/>
              </w:rPr>
              <w:t xml:space="preserve"> ans.</w:t>
            </w:r>
            <w:r w:rsidRPr="007D2650">
              <w:rPr>
                <w:b/>
                <w:sz w:val="20"/>
                <w:szCs w:val="20"/>
              </w:rPr>
              <w:t xml:space="preserve"> </w:t>
            </w:r>
            <w:r w:rsidRPr="007D2650">
              <w:rPr>
                <w:b/>
                <w:color w:val="FF0000"/>
                <w:sz w:val="20"/>
                <w:szCs w:val="20"/>
              </w:rPr>
              <w:t>*</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8" w14:textId="66CA5E21" w:rsidR="00107C04" w:rsidRPr="007D2650" w:rsidRDefault="009624F3">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r w:rsidR="00107C04" w:rsidRPr="007D2650" w14:paraId="560A9C3E" w14:textId="77777777">
        <w:tc>
          <w:tcPr>
            <w:tcW w:w="68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00000A9" w14:textId="77777777" w:rsidR="00107C04" w:rsidRPr="007D2650" w:rsidRDefault="00000000">
            <w:pPr>
              <w:spacing w:before="0" w:after="0"/>
              <w:rPr>
                <w:sz w:val="20"/>
                <w:szCs w:val="20"/>
              </w:rPr>
            </w:pPr>
            <w:r w:rsidRPr="007D2650">
              <w:rPr>
                <w:sz w:val="20"/>
                <w:szCs w:val="20"/>
              </w:rPr>
              <w:t>Notre événement n'a jamais été finaliste ou lauréat dans une édition précédente du concours Les Vivats.</w:t>
            </w:r>
            <w:r w:rsidRPr="007D2650">
              <w:rPr>
                <w:b/>
                <w:sz w:val="20"/>
                <w:szCs w:val="20"/>
              </w:rPr>
              <w:t xml:space="preserve"> </w:t>
            </w:r>
            <w:r w:rsidRPr="007D2650">
              <w:rPr>
                <w:b/>
                <w:color w:val="FF0000"/>
                <w:sz w:val="20"/>
                <w:szCs w:val="20"/>
              </w:rPr>
              <w:t>*</w:t>
            </w:r>
          </w:p>
        </w:tc>
        <w:tc>
          <w:tcPr>
            <w:tcW w:w="24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A" w14:textId="554E09D2" w:rsidR="00107C04" w:rsidRPr="007D2650" w:rsidRDefault="009624F3">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p>
        </w:tc>
      </w:tr>
    </w:tbl>
    <w:p w14:paraId="000000AB" w14:textId="77777777" w:rsidR="00107C04" w:rsidRPr="007D2650" w:rsidRDefault="00107C04">
      <w:pPr>
        <w:spacing w:before="0" w:after="0"/>
        <w:rPr>
          <w:sz w:val="20"/>
          <w:szCs w:val="20"/>
          <w:highlight w:val="white"/>
        </w:rPr>
      </w:pPr>
    </w:p>
    <w:p w14:paraId="000000AC" w14:textId="77777777" w:rsidR="00107C04" w:rsidRPr="007D2650" w:rsidRDefault="00000000">
      <w:pPr>
        <w:spacing w:before="0" w:after="0"/>
        <w:rPr>
          <w:b/>
          <w:sz w:val="20"/>
          <w:szCs w:val="20"/>
        </w:rPr>
      </w:pPr>
      <w:r w:rsidRPr="007D2650">
        <w:rPr>
          <w:sz w:val="20"/>
          <w:szCs w:val="20"/>
          <w:highlight w:val="white"/>
        </w:rPr>
        <w:t xml:space="preserve">Si vous avez coché oui aux 2 questions, vous êtes admissibles. </w:t>
      </w:r>
    </w:p>
    <w:p w14:paraId="000000B1" w14:textId="77777777" w:rsidR="00107C04" w:rsidRPr="007D2650" w:rsidRDefault="00000000">
      <w:pPr>
        <w:jc w:val="left"/>
        <w:rPr>
          <w:rFonts w:eastAsia="Calibri"/>
          <w:sz w:val="20"/>
          <w:szCs w:val="20"/>
        </w:rPr>
      </w:pPr>
      <w:r w:rsidRPr="007D2650">
        <w:rPr>
          <w:sz w:val="20"/>
          <w:szCs w:val="20"/>
        </w:rPr>
        <w:br w:type="page"/>
      </w:r>
    </w:p>
    <w:tbl>
      <w:tblPr>
        <w:tblStyle w:val="a7"/>
        <w:tblW w:w="9242" w:type="dxa"/>
        <w:tblInd w:w="0" w:type="dxa"/>
        <w:tblLayout w:type="fixed"/>
        <w:tblLook w:val="0400" w:firstRow="0" w:lastRow="0" w:firstColumn="0" w:lastColumn="0" w:noHBand="0" w:noVBand="1"/>
      </w:tblPr>
      <w:tblGrid>
        <w:gridCol w:w="9242"/>
      </w:tblGrid>
      <w:tr w:rsidR="00107C04" w:rsidRPr="007D2650" w14:paraId="7018DA66"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00000B3" w14:textId="2361BA69" w:rsidR="00107C04" w:rsidRPr="007D2650" w:rsidRDefault="00000000">
            <w:pPr>
              <w:pStyle w:val="Titre1"/>
              <w:rPr>
                <w:rFonts w:ascii="Arial" w:hAnsi="Arial"/>
                <w:sz w:val="20"/>
                <w:szCs w:val="20"/>
              </w:rPr>
            </w:pPr>
            <w:bookmarkStart w:id="6" w:name="_heading=h.97oshjkvr9ln" w:colFirst="0" w:colLast="0"/>
            <w:bookmarkEnd w:id="6"/>
            <w:r w:rsidRPr="007D2650">
              <w:rPr>
                <w:rFonts w:ascii="Arial" w:hAnsi="Arial"/>
                <w:sz w:val="20"/>
                <w:szCs w:val="20"/>
              </w:rPr>
              <w:lastRenderedPageBreak/>
              <w:t>Définitions</w:t>
            </w:r>
            <w:r w:rsidR="009624F3">
              <w:rPr>
                <w:rFonts w:ascii="Arial" w:hAnsi="Arial"/>
                <w:sz w:val="20"/>
                <w:szCs w:val="20"/>
              </w:rPr>
              <w:t xml:space="preserve"> </w:t>
            </w:r>
          </w:p>
        </w:tc>
      </w:tr>
    </w:tbl>
    <w:p w14:paraId="000000B4" w14:textId="77777777" w:rsidR="00107C04" w:rsidRPr="007D2650" w:rsidRDefault="00107C04">
      <w:pPr>
        <w:spacing w:before="0" w:after="0"/>
        <w:rPr>
          <w:sz w:val="20"/>
          <w:szCs w:val="20"/>
        </w:rPr>
      </w:pPr>
    </w:p>
    <w:p w14:paraId="0C061549" w14:textId="2DB35EF1" w:rsidR="0084533A" w:rsidRDefault="0084533A" w:rsidP="009624F3">
      <w:pPr>
        <w:spacing w:before="0" w:after="0"/>
        <w:ind w:left="2160" w:hanging="2160"/>
        <w:rPr>
          <w:b/>
          <w:bCs/>
          <w:sz w:val="20"/>
          <w:szCs w:val="20"/>
        </w:rPr>
      </w:pPr>
      <w:r>
        <w:rPr>
          <w:b/>
          <w:bCs/>
          <w:sz w:val="20"/>
          <w:szCs w:val="20"/>
        </w:rPr>
        <w:t>Caractérisation</w:t>
      </w:r>
      <w:r>
        <w:rPr>
          <w:b/>
          <w:bCs/>
          <w:sz w:val="20"/>
          <w:szCs w:val="20"/>
        </w:rPr>
        <w:tab/>
      </w:r>
      <w:r w:rsidRPr="0084533A">
        <w:rPr>
          <w:bCs/>
          <w:sz w:val="20"/>
          <w:szCs w:val="20"/>
        </w:rPr>
        <w:t>Lors d’une caractérisation, les MR sont collectées et triées, en fonction de leur catégorie, dans le but d’obtenir un portrait statistique des quantités de MR et de la façon dont elles sont disposées. Cette opération est effectuée pendant quelques jours représentatifs, et les résultats sont extrapolés sur une année afin d’avoir un portrait de l’édifice ou du lieu évalué.</w:t>
      </w:r>
    </w:p>
    <w:p w14:paraId="1D57004E" w14:textId="77777777" w:rsidR="0084533A" w:rsidRDefault="0084533A" w:rsidP="009624F3">
      <w:pPr>
        <w:spacing w:before="0" w:after="0"/>
        <w:ind w:left="2160" w:hanging="2160"/>
        <w:rPr>
          <w:b/>
          <w:bCs/>
          <w:sz w:val="20"/>
          <w:szCs w:val="20"/>
        </w:rPr>
      </w:pPr>
    </w:p>
    <w:p w14:paraId="000000B5" w14:textId="4F161601" w:rsidR="00107C04" w:rsidRPr="007D2650" w:rsidRDefault="00000000" w:rsidP="009624F3">
      <w:pPr>
        <w:spacing w:before="0" w:after="0"/>
        <w:ind w:left="2160" w:hanging="2160"/>
        <w:rPr>
          <w:sz w:val="20"/>
          <w:szCs w:val="20"/>
        </w:rPr>
      </w:pPr>
      <w:r w:rsidRPr="009624F3">
        <w:rPr>
          <w:b/>
          <w:bCs/>
          <w:sz w:val="20"/>
          <w:szCs w:val="20"/>
        </w:rPr>
        <w:t>Déchets ultimes</w:t>
      </w:r>
      <w:r w:rsidRPr="007D2650">
        <w:rPr>
          <w:sz w:val="20"/>
          <w:szCs w:val="20"/>
        </w:rPr>
        <w:t xml:space="preserve"> </w:t>
      </w:r>
      <w:r w:rsidR="009624F3">
        <w:rPr>
          <w:sz w:val="20"/>
          <w:szCs w:val="20"/>
        </w:rPr>
        <w:tab/>
      </w:r>
      <w:r w:rsidRPr="007D2650">
        <w:rPr>
          <w:sz w:val="20"/>
          <w:szCs w:val="20"/>
        </w:rPr>
        <w:t xml:space="preserve">Résidus qui sont réputés comme n’ayant pas de possibilités accessibles de mise en valeur, ni par réemploi ni par recyclage ni par valorisation énergétique. </w:t>
      </w:r>
    </w:p>
    <w:p w14:paraId="000000B6" w14:textId="77777777" w:rsidR="00107C04" w:rsidRPr="007D2650" w:rsidRDefault="00107C04">
      <w:pPr>
        <w:spacing w:before="0" w:after="0"/>
        <w:rPr>
          <w:sz w:val="20"/>
          <w:szCs w:val="20"/>
        </w:rPr>
      </w:pPr>
    </w:p>
    <w:p w14:paraId="000000B7" w14:textId="04AD630E" w:rsidR="00107C04" w:rsidRPr="007D2650" w:rsidRDefault="00000000" w:rsidP="009624F3">
      <w:pPr>
        <w:spacing w:before="0" w:after="0"/>
        <w:ind w:left="2160" w:hanging="2160"/>
        <w:rPr>
          <w:sz w:val="20"/>
          <w:szCs w:val="20"/>
        </w:rPr>
      </w:pPr>
      <w:r w:rsidRPr="009624F3">
        <w:rPr>
          <w:b/>
          <w:bCs/>
          <w:sz w:val="20"/>
          <w:szCs w:val="20"/>
        </w:rPr>
        <w:t>Matière organique</w:t>
      </w:r>
      <w:r w:rsidR="009624F3">
        <w:rPr>
          <w:b/>
          <w:bCs/>
          <w:sz w:val="20"/>
          <w:szCs w:val="20"/>
        </w:rPr>
        <w:tab/>
      </w:r>
      <w:r w:rsidRPr="007D2650">
        <w:rPr>
          <w:sz w:val="20"/>
          <w:szCs w:val="20"/>
        </w:rPr>
        <w:t xml:space="preserve">Aussi appelées matières compostables, </w:t>
      </w:r>
      <w:r w:rsidR="00F27E82">
        <w:rPr>
          <w:sz w:val="20"/>
          <w:szCs w:val="20"/>
        </w:rPr>
        <w:t xml:space="preserve">elles </w:t>
      </w:r>
      <w:r w:rsidRPr="007D2650">
        <w:rPr>
          <w:sz w:val="20"/>
          <w:szCs w:val="20"/>
        </w:rPr>
        <w:t>sont définies comme étant notamment des matières biodégradables par les microorganismes</w:t>
      </w:r>
      <w:hyperlink r:id="rId12">
        <w:r w:rsidRPr="007D2650">
          <w:rPr>
            <w:sz w:val="20"/>
            <w:szCs w:val="20"/>
            <w:u w:val="single"/>
          </w:rPr>
          <w:t>*</w:t>
        </w:r>
      </w:hyperlink>
      <w:r w:rsidRPr="007D2650">
        <w:rPr>
          <w:sz w:val="20"/>
          <w:szCs w:val="20"/>
        </w:rPr>
        <w:t xml:space="preserve">. </w:t>
      </w:r>
    </w:p>
    <w:p w14:paraId="000000B8" w14:textId="77777777" w:rsidR="00107C04" w:rsidRPr="007D2650" w:rsidRDefault="00107C04">
      <w:pPr>
        <w:pBdr>
          <w:top w:val="nil"/>
          <w:left w:val="nil"/>
          <w:bottom w:val="nil"/>
          <w:right w:val="nil"/>
          <w:between w:val="nil"/>
        </w:pBdr>
        <w:spacing w:before="0" w:after="0"/>
        <w:rPr>
          <w:sz w:val="20"/>
          <w:szCs w:val="20"/>
        </w:rPr>
      </w:pPr>
    </w:p>
    <w:p w14:paraId="000000B9" w14:textId="6E68B9BB" w:rsidR="00107C04" w:rsidRPr="007D2650" w:rsidRDefault="00000000" w:rsidP="009624F3">
      <w:pPr>
        <w:pBdr>
          <w:top w:val="nil"/>
          <w:left w:val="nil"/>
          <w:bottom w:val="nil"/>
          <w:right w:val="nil"/>
          <w:between w:val="nil"/>
        </w:pBdr>
        <w:spacing w:before="0" w:after="0"/>
        <w:ind w:left="2160" w:hanging="2160"/>
        <w:rPr>
          <w:sz w:val="20"/>
          <w:szCs w:val="20"/>
        </w:rPr>
      </w:pPr>
      <w:r w:rsidRPr="009624F3">
        <w:rPr>
          <w:b/>
          <w:bCs/>
          <w:sz w:val="20"/>
          <w:szCs w:val="20"/>
        </w:rPr>
        <w:t>Matière recyclable</w:t>
      </w:r>
      <w:r w:rsidR="009624F3">
        <w:rPr>
          <w:b/>
          <w:bCs/>
          <w:sz w:val="20"/>
          <w:szCs w:val="20"/>
        </w:rPr>
        <w:tab/>
      </w:r>
      <w:r w:rsidRPr="007D2650">
        <w:rPr>
          <w:sz w:val="20"/>
          <w:szCs w:val="20"/>
        </w:rPr>
        <w:t>Matière pouvant être réintroduite dans le procédé de production dont elle est issue ou dans un procédé similaire utilisant le même type de matériau.</w:t>
      </w:r>
    </w:p>
    <w:p w14:paraId="000000BA" w14:textId="77777777" w:rsidR="00107C04" w:rsidRPr="007D2650" w:rsidRDefault="00107C04">
      <w:pPr>
        <w:pBdr>
          <w:top w:val="nil"/>
          <w:left w:val="nil"/>
          <w:bottom w:val="nil"/>
          <w:right w:val="nil"/>
          <w:between w:val="nil"/>
        </w:pBdr>
        <w:spacing w:before="0" w:after="0"/>
        <w:rPr>
          <w:sz w:val="20"/>
          <w:szCs w:val="20"/>
        </w:rPr>
      </w:pPr>
    </w:p>
    <w:p w14:paraId="000000BB" w14:textId="03D30730" w:rsidR="00107C04" w:rsidRPr="007D2650" w:rsidRDefault="00000000" w:rsidP="009624F3">
      <w:pPr>
        <w:spacing w:before="0" w:after="0"/>
        <w:ind w:left="2160" w:hanging="2160"/>
        <w:rPr>
          <w:sz w:val="20"/>
          <w:szCs w:val="20"/>
        </w:rPr>
      </w:pPr>
      <w:r w:rsidRPr="009624F3">
        <w:rPr>
          <w:b/>
          <w:bCs/>
          <w:sz w:val="20"/>
          <w:szCs w:val="20"/>
        </w:rPr>
        <w:t>Matières résiduelles</w:t>
      </w:r>
      <w:r w:rsidR="009624F3">
        <w:rPr>
          <w:b/>
          <w:bCs/>
          <w:sz w:val="20"/>
          <w:szCs w:val="20"/>
        </w:rPr>
        <w:tab/>
      </w:r>
      <w:r w:rsidRPr="007D2650">
        <w:rPr>
          <w:sz w:val="20"/>
          <w:szCs w:val="20"/>
          <w:highlight w:val="white"/>
        </w:rPr>
        <w:t>Matière ou objet rejeté par les ménages, les industries, les commerces ou les institutions, et qui est mis en valeur ou éliminé</w:t>
      </w:r>
      <w:r w:rsidRPr="007D2650">
        <w:rPr>
          <w:sz w:val="20"/>
          <w:szCs w:val="20"/>
          <w:highlight w:val="white"/>
          <w:vertAlign w:val="superscript"/>
        </w:rPr>
        <w:footnoteReference w:id="1"/>
      </w:r>
      <w:r w:rsidRPr="007D2650">
        <w:rPr>
          <w:sz w:val="20"/>
          <w:szCs w:val="20"/>
          <w:highlight w:val="white"/>
        </w:rPr>
        <w:t>. Cela inclut donc les matières recyclables, compostables, consignées, réutilisables, réemployables, etc.</w:t>
      </w:r>
    </w:p>
    <w:p w14:paraId="000000BC" w14:textId="77777777" w:rsidR="00107C04" w:rsidRPr="007D2650" w:rsidRDefault="00107C04">
      <w:pPr>
        <w:spacing w:before="0" w:after="0"/>
        <w:rPr>
          <w:sz w:val="20"/>
          <w:szCs w:val="20"/>
        </w:rPr>
      </w:pPr>
    </w:p>
    <w:p w14:paraId="000000BD" w14:textId="7EC981BE" w:rsidR="00107C04" w:rsidRPr="007D2650" w:rsidRDefault="00000000" w:rsidP="009624F3">
      <w:pPr>
        <w:spacing w:before="0" w:after="0"/>
        <w:ind w:left="2160" w:hanging="2160"/>
        <w:rPr>
          <w:sz w:val="20"/>
          <w:szCs w:val="20"/>
        </w:rPr>
      </w:pPr>
      <w:r w:rsidRPr="009624F3">
        <w:rPr>
          <w:b/>
          <w:bCs/>
          <w:sz w:val="20"/>
          <w:szCs w:val="20"/>
        </w:rPr>
        <w:t>Partie prenante</w:t>
      </w:r>
      <w:r w:rsidR="009624F3">
        <w:rPr>
          <w:sz w:val="20"/>
          <w:szCs w:val="20"/>
        </w:rPr>
        <w:tab/>
      </w:r>
      <w:r w:rsidRPr="007D2650">
        <w:rPr>
          <w:sz w:val="20"/>
          <w:szCs w:val="20"/>
        </w:rPr>
        <w:t xml:space="preserve">Correspond à toutes les personnes impliquées, incluant les participant.e.s, les fournisseurs, les bailleurs de fonds, les bénévoles, </w:t>
      </w:r>
      <w:proofErr w:type="gramStart"/>
      <w:r w:rsidRPr="007D2650">
        <w:rPr>
          <w:sz w:val="20"/>
          <w:szCs w:val="20"/>
        </w:rPr>
        <w:t>les employé</w:t>
      </w:r>
      <w:proofErr w:type="gramEnd"/>
      <w:r w:rsidRPr="007D2650">
        <w:rPr>
          <w:sz w:val="20"/>
          <w:szCs w:val="20"/>
        </w:rPr>
        <w:t>.e.s et les sous-contractants.</w:t>
      </w:r>
    </w:p>
    <w:p w14:paraId="000000BE" w14:textId="77777777" w:rsidR="00107C04" w:rsidRPr="007D2650" w:rsidRDefault="00107C04">
      <w:pPr>
        <w:spacing w:before="0" w:after="0"/>
        <w:rPr>
          <w:sz w:val="20"/>
          <w:szCs w:val="20"/>
        </w:rPr>
      </w:pPr>
    </w:p>
    <w:p w14:paraId="000000BF" w14:textId="07431C84" w:rsidR="00107C04" w:rsidRPr="007D2650" w:rsidRDefault="00000000" w:rsidP="009624F3">
      <w:pPr>
        <w:spacing w:before="0" w:after="0"/>
        <w:ind w:left="2160" w:hanging="2160"/>
        <w:rPr>
          <w:sz w:val="20"/>
          <w:szCs w:val="20"/>
        </w:rPr>
      </w:pPr>
      <w:r w:rsidRPr="009624F3">
        <w:rPr>
          <w:b/>
          <w:bCs/>
          <w:sz w:val="20"/>
          <w:szCs w:val="20"/>
        </w:rPr>
        <w:t>Réduction à la source</w:t>
      </w:r>
      <w:r w:rsidR="009624F3">
        <w:rPr>
          <w:sz w:val="20"/>
          <w:szCs w:val="20"/>
        </w:rPr>
        <w:tab/>
      </w:r>
      <w:r w:rsidRPr="007D2650">
        <w:rPr>
          <w:sz w:val="20"/>
          <w:szCs w:val="20"/>
        </w:rPr>
        <w:t xml:space="preserve">Action permettant de prévenir ou de réduire la génération de résidus lors de la conception, de la fabrication, de la distribution et de l'utilisation d'un produit. </w:t>
      </w:r>
    </w:p>
    <w:p w14:paraId="000000C0" w14:textId="77777777" w:rsidR="00107C04" w:rsidRPr="007D2650" w:rsidRDefault="00107C04">
      <w:pPr>
        <w:spacing w:before="0" w:after="0"/>
        <w:rPr>
          <w:sz w:val="20"/>
          <w:szCs w:val="20"/>
        </w:rPr>
      </w:pPr>
    </w:p>
    <w:p w14:paraId="000000C1" w14:textId="3157B83E" w:rsidR="00107C04" w:rsidRPr="007D2650" w:rsidRDefault="00000000" w:rsidP="009624F3">
      <w:pPr>
        <w:spacing w:before="0" w:after="0"/>
        <w:ind w:left="2160" w:hanging="2160"/>
        <w:rPr>
          <w:sz w:val="20"/>
          <w:szCs w:val="20"/>
        </w:rPr>
      </w:pPr>
      <w:r w:rsidRPr="009624F3">
        <w:rPr>
          <w:b/>
          <w:bCs/>
          <w:sz w:val="20"/>
          <w:szCs w:val="20"/>
        </w:rPr>
        <w:t>Réemploi</w:t>
      </w:r>
      <w:r w:rsidR="009624F3">
        <w:rPr>
          <w:sz w:val="20"/>
          <w:szCs w:val="20"/>
        </w:rPr>
        <w:tab/>
      </w:r>
      <w:r w:rsidRPr="007D2650">
        <w:rPr>
          <w:sz w:val="20"/>
          <w:szCs w:val="20"/>
        </w:rPr>
        <w:t>Le réemploi (ou réutilisation) est l’utilisation répétée d’un produit ou d’un emballage, sans modification de son apparence ou de ses propriétés. Sont considérés comme du réemploi la vente et le don d’articles usagés, même si ces articles ont été nettoyés ou réparés (ex. : revente ou don de vêtements, d’ordinateurs, de meubles, d’électroménagers ou de matériaux de construction).</w:t>
      </w:r>
    </w:p>
    <w:p w14:paraId="000000C2" w14:textId="77777777" w:rsidR="00107C04" w:rsidRPr="007D2650" w:rsidRDefault="00107C04">
      <w:pPr>
        <w:spacing w:before="0" w:after="0"/>
        <w:rPr>
          <w:sz w:val="20"/>
          <w:szCs w:val="20"/>
        </w:rPr>
      </w:pPr>
    </w:p>
    <w:p w14:paraId="2790EE7E" w14:textId="0ABDB3AE" w:rsidR="009624F3" w:rsidRDefault="00000000" w:rsidP="009624F3">
      <w:pPr>
        <w:spacing w:before="0" w:after="0"/>
        <w:ind w:left="2160" w:hanging="2160"/>
        <w:rPr>
          <w:sz w:val="20"/>
          <w:szCs w:val="20"/>
        </w:rPr>
      </w:pPr>
      <w:r w:rsidRPr="009624F3">
        <w:rPr>
          <w:b/>
          <w:bCs/>
          <w:sz w:val="20"/>
          <w:szCs w:val="20"/>
        </w:rPr>
        <w:t>Taux de récupération</w:t>
      </w:r>
      <w:r w:rsidR="009624F3">
        <w:rPr>
          <w:sz w:val="20"/>
          <w:szCs w:val="20"/>
        </w:rPr>
        <w:tab/>
      </w:r>
      <w:r w:rsidRPr="007D2650">
        <w:rPr>
          <w:sz w:val="20"/>
          <w:szCs w:val="20"/>
        </w:rPr>
        <w:t>Valeur, en pourcentage, représentant la quantité de matières récupérées pour des fins de réemploi, de recyclage, de compostage ou tout</w:t>
      </w:r>
      <w:r w:rsidR="00F27E82">
        <w:rPr>
          <w:sz w:val="20"/>
          <w:szCs w:val="20"/>
        </w:rPr>
        <w:t>e</w:t>
      </w:r>
      <w:r w:rsidRPr="007D2650">
        <w:rPr>
          <w:sz w:val="20"/>
          <w:szCs w:val="20"/>
        </w:rPr>
        <w:t xml:space="preserve"> autre forme de mise en valeur. </w:t>
      </w:r>
    </w:p>
    <w:p w14:paraId="000000CA" w14:textId="2AA2D867" w:rsidR="00107C04" w:rsidRPr="009624F3" w:rsidRDefault="00000000" w:rsidP="009624F3">
      <w:pPr>
        <w:spacing w:before="0" w:after="0"/>
        <w:ind w:left="2160"/>
        <w:rPr>
          <w:sz w:val="20"/>
          <w:szCs w:val="20"/>
        </w:rPr>
      </w:pPr>
      <w:r w:rsidRPr="007D2650">
        <w:rPr>
          <w:sz w:val="20"/>
          <w:szCs w:val="20"/>
        </w:rPr>
        <w:t>L’équation est : (Quantité de matières récupérées / quantité totale de matières générées)*100</w:t>
      </w:r>
    </w:p>
    <w:p w14:paraId="000000CB" w14:textId="77777777" w:rsidR="00107C04" w:rsidRPr="007D2650" w:rsidRDefault="00107C04">
      <w:pPr>
        <w:spacing w:before="0" w:after="0"/>
        <w:rPr>
          <w:b/>
          <w:color w:val="444746"/>
          <w:sz w:val="20"/>
          <w:szCs w:val="20"/>
          <w:highlight w:val="white"/>
        </w:rPr>
      </w:pPr>
    </w:p>
    <w:p w14:paraId="000000CC" w14:textId="77777777" w:rsidR="00107C04" w:rsidRPr="007D2650" w:rsidRDefault="00107C04">
      <w:pPr>
        <w:spacing w:before="0" w:after="0"/>
        <w:rPr>
          <w:sz w:val="20"/>
          <w:szCs w:val="20"/>
        </w:rPr>
        <w:sectPr w:rsidR="00107C04" w:rsidRPr="007D2650">
          <w:headerReference w:type="default" r:id="rId13"/>
          <w:footerReference w:type="default" r:id="rId14"/>
          <w:pgSz w:w="11906" w:h="16838"/>
          <w:pgMar w:top="2127" w:right="1440" w:bottom="1440" w:left="1440" w:header="425" w:footer="430" w:gutter="0"/>
          <w:pgNumType w:start="1"/>
          <w:cols w:space="720"/>
        </w:sectPr>
      </w:pPr>
    </w:p>
    <w:tbl>
      <w:tblPr>
        <w:tblStyle w:val="a8"/>
        <w:tblW w:w="9242" w:type="dxa"/>
        <w:tblInd w:w="0" w:type="dxa"/>
        <w:tblLayout w:type="fixed"/>
        <w:tblLook w:val="0400" w:firstRow="0" w:lastRow="0" w:firstColumn="0" w:lastColumn="0" w:noHBand="0" w:noVBand="1"/>
      </w:tblPr>
      <w:tblGrid>
        <w:gridCol w:w="9242"/>
      </w:tblGrid>
      <w:tr w:rsidR="00107C04" w:rsidRPr="007D2650" w14:paraId="474ACAC9"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00000CE" w14:textId="77777777" w:rsidR="00107C04" w:rsidRPr="007D2650" w:rsidRDefault="00000000">
            <w:pPr>
              <w:pStyle w:val="Titre1"/>
              <w:numPr>
                <w:ilvl w:val="0"/>
                <w:numId w:val="12"/>
              </w:numPr>
              <w:rPr>
                <w:rFonts w:ascii="Arial" w:hAnsi="Arial"/>
                <w:sz w:val="20"/>
                <w:szCs w:val="20"/>
              </w:rPr>
            </w:pPr>
            <w:bookmarkStart w:id="7" w:name="_heading=h.jvhi3eqk3h7c" w:colFirst="0" w:colLast="0"/>
            <w:bookmarkEnd w:id="7"/>
            <w:r w:rsidRPr="007D2650">
              <w:rPr>
                <w:rFonts w:ascii="Arial" w:hAnsi="Arial"/>
                <w:color w:val="FFFFFF"/>
                <w:sz w:val="20"/>
                <w:szCs w:val="20"/>
              </w:rPr>
              <w:lastRenderedPageBreak/>
              <w:t xml:space="preserve">Coordonnées de l’organisation </w:t>
            </w:r>
            <w:r w:rsidRPr="007D2650">
              <w:rPr>
                <w:rFonts w:ascii="Arial" w:hAnsi="Arial"/>
                <w:color w:val="FF0000"/>
                <w:sz w:val="20"/>
                <w:szCs w:val="20"/>
              </w:rPr>
              <w:t>(obligatoire)</w:t>
            </w:r>
          </w:p>
        </w:tc>
      </w:tr>
    </w:tbl>
    <w:p w14:paraId="000000CF" w14:textId="77777777" w:rsidR="00107C04" w:rsidRPr="007D2650" w:rsidRDefault="00107C04">
      <w:pPr>
        <w:spacing w:before="0" w:after="0"/>
        <w:rPr>
          <w:sz w:val="20"/>
          <w:szCs w:val="20"/>
        </w:rPr>
      </w:pPr>
    </w:p>
    <w:tbl>
      <w:tblPr>
        <w:tblStyle w:val="a9"/>
        <w:tblW w:w="9242" w:type="dxa"/>
        <w:tblInd w:w="0" w:type="dxa"/>
        <w:tblLayout w:type="fixed"/>
        <w:tblLook w:val="0400" w:firstRow="0" w:lastRow="0" w:firstColumn="0" w:lastColumn="0" w:noHBand="0" w:noVBand="1"/>
      </w:tblPr>
      <w:tblGrid>
        <w:gridCol w:w="3115"/>
        <w:gridCol w:w="6127"/>
      </w:tblGrid>
      <w:tr w:rsidR="00107C04" w:rsidRPr="007D2650" w14:paraId="1B524B0D"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0"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Nom de l’organisation</w:t>
            </w:r>
            <w:r w:rsidRPr="007D2650">
              <w:rPr>
                <w:b/>
                <w:color w:val="FF0000"/>
                <w:sz w:val="20"/>
                <w:szCs w:val="20"/>
              </w:rPr>
              <w:t>*</w:t>
            </w:r>
            <w:r w:rsidRPr="007D2650">
              <w:rPr>
                <w:b/>
                <w:color w:val="000000"/>
                <w:sz w:val="20"/>
                <w:szCs w:val="20"/>
              </w:rPr>
              <w:t xml:space="preserve"> (organisateur d’événement)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1" w14:textId="339D2103"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3F15F6E2"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2"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Adresse de votre place d’affaires</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3" w14:textId="631558F0"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48AD08AE"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4"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Ville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5" w14:textId="4FEFD983"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3132C71D"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6"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Province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7" w14:textId="6476B8F4" w:rsidR="00107C04" w:rsidRPr="007D2650" w:rsidRDefault="009624F3">
            <w:pPr>
              <w:rPr>
                <w:b/>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040D7D74"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8"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Code postal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9" w14:textId="00880DFD" w:rsidR="00107C04" w:rsidRPr="007D2650" w:rsidRDefault="009624F3">
            <w:pPr>
              <w:rPr>
                <w:b/>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14927D6C"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A"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Nombre de personnes dans le comité organisateur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B" w14:textId="473016AE"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52E24723"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C"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Adresse du site Web</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D" w14:textId="0AB8B902"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4DCFFEAD"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E"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Compte Facebook</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DF" w14:textId="506604EE"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3F6A2171"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0"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Compte LinkedIn</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E1" w14:textId="145EF6D9"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6591C9C9"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2"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Compte Twitter</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E3" w14:textId="0FCC0DA0"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24F706C7"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4"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Est-ce votre première candidature aux Vivats ?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E5" w14:textId="1457EC31" w:rsidR="00107C04" w:rsidRPr="007D2650" w:rsidRDefault="009624F3">
            <w:pPr>
              <w:rPr>
                <w:sz w:val="20"/>
                <w:szCs w:val="20"/>
              </w:rPr>
            </w:pPr>
            <w:r>
              <w:rPr>
                <w:rFonts w:ascii="Segoe UI Symbol" w:hAnsi="Segoe UI Symbol" w:cs="Segoe UI Symbol"/>
                <w:sz w:val="20"/>
                <w:szCs w:val="20"/>
              </w:rPr>
              <w:fldChar w:fldCharType="begin">
                <w:ffData>
                  <w:name w:val="Case à cocher13"/>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ascii="Segoe UI Symbol" w:hAnsi="Segoe UI Symbol" w:cs="Segoe UI Symbol"/>
                <w:sz w:val="20"/>
                <w:szCs w:val="20"/>
              </w:rPr>
              <w:t xml:space="preserve"> </w:t>
            </w:r>
            <w:r w:rsidRPr="007D2650">
              <w:rPr>
                <w:sz w:val="20"/>
                <w:szCs w:val="20"/>
              </w:rPr>
              <w:t xml:space="preserve">Oui  </w:t>
            </w:r>
          </w:p>
          <w:p w14:paraId="000000E6" w14:textId="57BF5AE1" w:rsidR="00107C04" w:rsidRPr="007D2650" w:rsidRDefault="009624F3">
            <w:pPr>
              <w:rPr>
                <w:sz w:val="20"/>
                <w:szCs w:val="20"/>
              </w:rPr>
            </w:pPr>
            <w:r>
              <w:rPr>
                <w:rFonts w:ascii="Segoe UI Symbol" w:hAnsi="Segoe UI Symbol" w:cs="Segoe UI Symbol"/>
                <w:sz w:val="20"/>
                <w:szCs w:val="20"/>
              </w:rPr>
              <w:fldChar w:fldCharType="begin">
                <w:ffData>
                  <w:name w:val="Case à cocher14"/>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ascii="Segoe UI Symbol" w:hAnsi="Segoe UI Symbol" w:cs="Segoe UI Symbol"/>
                <w:sz w:val="20"/>
                <w:szCs w:val="20"/>
              </w:rPr>
              <w:t xml:space="preserve"> </w:t>
            </w:r>
            <w:r w:rsidRPr="007D2650">
              <w:rPr>
                <w:sz w:val="20"/>
                <w:szCs w:val="20"/>
              </w:rPr>
              <w:t xml:space="preserve">Non </w:t>
            </w:r>
          </w:p>
        </w:tc>
      </w:tr>
      <w:tr w:rsidR="00107C04" w:rsidRPr="007D2650" w14:paraId="33CBC334"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7" w14:textId="4454B81E"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Sinon, avez-vous déjà été finaliste ou lauréat dans une édition passée ?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E8" w14:textId="0FFCDCC8" w:rsidR="00107C04" w:rsidRPr="007D2650" w:rsidRDefault="009624F3">
            <w:pPr>
              <w:rPr>
                <w:sz w:val="20"/>
                <w:szCs w:val="20"/>
              </w:rPr>
            </w:pPr>
            <w:r>
              <w:rPr>
                <w:rFonts w:ascii="Segoe UI Symbol" w:hAnsi="Segoe UI Symbol" w:cs="Segoe UI Symbol"/>
                <w:sz w:val="20"/>
                <w:szCs w:val="20"/>
              </w:rPr>
              <w:fldChar w:fldCharType="begin">
                <w:ffData>
                  <w:name w:val="Case à cocher15"/>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Oui  </w:t>
            </w:r>
          </w:p>
          <w:p w14:paraId="000000E9" w14:textId="3B9BCD45" w:rsidR="00107C04" w:rsidRPr="007D2650" w:rsidRDefault="009624F3">
            <w:pPr>
              <w:rPr>
                <w:sz w:val="20"/>
                <w:szCs w:val="20"/>
              </w:rPr>
            </w:pPr>
            <w:r>
              <w:rPr>
                <w:rFonts w:ascii="Segoe UI Symbol" w:hAnsi="Segoe UI Symbol" w:cs="Segoe UI Symbol"/>
                <w:sz w:val="20"/>
                <w:szCs w:val="20"/>
              </w:rPr>
              <w:fldChar w:fldCharType="begin">
                <w:ffData>
                  <w:name w:val="Case à cocher16"/>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Non</w:t>
            </w:r>
          </w:p>
        </w:tc>
      </w:tr>
    </w:tbl>
    <w:p w14:paraId="000000EA" w14:textId="77777777" w:rsidR="00107C04" w:rsidRPr="007D2650" w:rsidRDefault="00107C04">
      <w:pPr>
        <w:spacing w:before="0" w:after="0"/>
        <w:rPr>
          <w:color w:val="FFFFFF"/>
          <w:sz w:val="20"/>
          <w:szCs w:val="20"/>
        </w:rPr>
      </w:pPr>
    </w:p>
    <w:tbl>
      <w:tblPr>
        <w:tblStyle w:val="aa"/>
        <w:tblW w:w="9242" w:type="dxa"/>
        <w:tblInd w:w="0" w:type="dxa"/>
        <w:tblLayout w:type="fixed"/>
        <w:tblLook w:val="0400" w:firstRow="0" w:lastRow="0" w:firstColumn="0" w:lastColumn="0" w:noHBand="0" w:noVBand="1"/>
      </w:tblPr>
      <w:tblGrid>
        <w:gridCol w:w="9242"/>
      </w:tblGrid>
      <w:tr w:rsidR="00107C04" w:rsidRPr="007D2650" w14:paraId="2B0C8399" w14:textId="77777777">
        <w:trPr>
          <w:trHeight w:val="609"/>
        </w:trPr>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00000EB" w14:textId="77777777" w:rsidR="00107C04" w:rsidRPr="007D2650" w:rsidRDefault="00000000">
            <w:pPr>
              <w:pStyle w:val="Titre1"/>
              <w:numPr>
                <w:ilvl w:val="0"/>
                <w:numId w:val="12"/>
              </w:numPr>
              <w:rPr>
                <w:rFonts w:ascii="Arial" w:hAnsi="Arial"/>
                <w:sz w:val="20"/>
                <w:szCs w:val="20"/>
              </w:rPr>
            </w:pPr>
            <w:r w:rsidRPr="007D2650">
              <w:rPr>
                <w:rFonts w:ascii="Arial" w:hAnsi="Arial"/>
                <w:color w:val="FFFFFF"/>
                <w:sz w:val="20"/>
                <w:szCs w:val="20"/>
              </w:rPr>
              <w:t xml:space="preserve">Coordonnées de la personne qui dépose la candidature </w:t>
            </w:r>
            <w:r w:rsidRPr="007D2650">
              <w:rPr>
                <w:rFonts w:ascii="Arial" w:hAnsi="Arial"/>
                <w:color w:val="FF0000"/>
                <w:sz w:val="20"/>
                <w:szCs w:val="20"/>
              </w:rPr>
              <w:t>(obligatoire)</w:t>
            </w:r>
          </w:p>
        </w:tc>
      </w:tr>
    </w:tbl>
    <w:p w14:paraId="000000EC" w14:textId="77777777" w:rsidR="00107C04" w:rsidRPr="007D2650" w:rsidRDefault="00107C04">
      <w:pPr>
        <w:spacing w:before="0" w:after="0"/>
        <w:rPr>
          <w:color w:val="FFFFFF"/>
          <w:sz w:val="20"/>
          <w:szCs w:val="20"/>
        </w:rPr>
      </w:pPr>
    </w:p>
    <w:tbl>
      <w:tblPr>
        <w:tblStyle w:val="ab"/>
        <w:tblW w:w="9242" w:type="dxa"/>
        <w:tblInd w:w="0" w:type="dxa"/>
        <w:tblLayout w:type="fixed"/>
        <w:tblLook w:val="0400" w:firstRow="0" w:lastRow="0" w:firstColumn="0" w:lastColumn="0" w:noHBand="0" w:noVBand="1"/>
      </w:tblPr>
      <w:tblGrid>
        <w:gridCol w:w="3115"/>
        <w:gridCol w:w="6127"/>
      </w:tblGrid>
      <w:tr w:rsidR="00107C04" w:rsidRPr="007D2650" w14:paraId="1A215907"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000000ED" w14:textId="77777777" w:rsidR="00107C04" w:rsidRPr="007D2650" w:rsidRDefault="00000000">
            <w:pPr>
              <w:pBdr>
                <w:top w:val="nil"/>
                <w:left w:val="nil"/>
                <w:bottom w:val="nil"/>
                <w:right w:val="nil"/>
                <w:between w:val="nil"/>
              </w:pBdr>
              <w:spacing w:after="0"/>
              <w:ind w:left="346"/>
              <w:jc w:val="right"/>
              <w:rPr>
                <w:b/>
                <w:color w:val="000000"/>
                <w:sz w:val="20"/>
                <w:szCs w:val="20"/>
              </w:rPr>
            </w:pPr>
            <w:r w:rsidRPr="007D2650">
              <w:rPr>
                <w:b/>
                <w:color w:val="000000"/>
                <w:sz w:val="20"/>
                <w:szCs w:val="20"/>
              </w:rPr>
              <w:t xml:space="preserve">Nom, prénom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EE" w14:textId="2B29924A"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0C613039"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000000EF" w14:textId="77777777" w:rsidR="00107C04" w:rsidRPr="007D2650" w:rsidRDefault="00000000">
            <w:pPr>
              <w:pBdr>
                <w:top w:val="nil"/>
                <w:left w:val="nil"/>
                <w:bottom w:val="nil"/>
                <w:right w:val="nil"/>
                <w:between w:val="nil"/>
              </w:pBdr>
              <w:spacing w:after="0"/>
              <w:ind w:left="346"/>
              <w:jc w:val="right"/>
              <w:rPr>
                <w:b/>
                <w:color w:val="000000"/>
                <w:sz w:val="20"/>
                <w:szCs w:val="20"/>
              </w:rPr>
            </w:pPr>
            <w:r w:rsidRPr="007D2650">
              <w:rPr>
                <w:b/>
                <w:color w:val="000000"/>
                <w:sz w:val="20"/>
                <w:szCs w:val="20"/>
              </w:rPr>
              <w:t xml:space="preserve">Titre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F0" w14:textId="1139CF53"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0783A38C"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000000F1" w14:textId="77777777" w:rsidR="00107C04" w:rsidRPr="007D2650" w:rsidRDefault="00000000">
            <w:pPr>
              <w:pBdr>
                <w:top w:val="nil"/>
                <w:left w:val="nil"/>
                <w:bottom w:val="nil"/>
                <w:right w:val="nil"/>
                <w:between w:val="nil"/>
              </w:pBdr>
              <w:spacing w:after="0"/>
              <w:ind w:left="346"/>
              <w:jc w:val="right"/>
              <w:rPr>
                <w:b/>
                <w:color w:val="000000"/>
                <w:sz w:val="20"/>
                <w:szCs w:val="20"/>
              </w:rPr>
            </w:pPr>
            <w:r w:rsidRPr="007D2650">
              <w:rPr>
                <w:b/>
                <w:color w:val="000000"/>
                <w:sz w:val="20"/>
                <w:szCs w:val="20"/>
              </w:rPr>
              <w:t xml:space="preserve">Courriel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F2" w14:textId="11D9BF06"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6025E51C" w14:textId="77777777" w:rsidTr="009624F3">
        <w:trPr>
          <w:trHeight w:val="510"/>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000000F3" w14:textId="77777777" w:rsidR="00107C04" w:rsidRPr="007D2650" w:rsidRDefault="00000000">
            <w:pPr>
              <w:pBdr>
                <w:top w:val="nil"/>
                <w:left w:val="nil"/>
                <w:bottom w:val="nil"/>
                <w:right w:val="nil"/>
                <w:between w:val="nil"/>
              </w:pBdr>
              <w:spacing w:after="0"/>
              <w:ind w:left="346"/>
              <w:jc w:val="right"/>
              <w:rPr>
                <w:b/>
                <w:color w:val="000000"/>
                <w:sz w:val="20"/>
                <w:szCs w:val="20"/>
              </w:rPr>
            </w:pPr>
            <w:r w:rsidRPr="007D2650">
              <w:rPr>
                <w:b/>
                <w:color w:val="000000"/>
                <w:sz w:val="20"/>
                <w:szCs w:val="20"/>
              </w:rPr>
              <w:t xml:space="preserve">Téléphone </w:t>
            </w:r>
            <w:r w:rsidRPr="007D2650">
              <w:rPr>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F4" w14:textId="048B6720"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0F5" w14:textId="77777777" w:rsidR="00107C04" w:rsidRPr="007D2650" w:rsidRDefault="00000000">
      <w:pPr>
        <w:spacing w:before="0" w:after="0"/>
        <w:rPr>
          <w:color w:val="FFFFFF"/>
          <w:sz w:val="20"/>
          <w:szCs w:val="20"/>
        </w:rPr>
      </w:pPr>
      <w:r w:rsidRPr="007D2650">
        <w:rPr>
          <w:sz w:val="20"/>
          <w:szCs w:val="20"/>
        </w:rPr>
        <w:br w:type="page"/>
      </w:r>
    </w:p>
    <w:p w14:paraId="000000F6" w14:textId="77777777" w:rsidR="00107C04" w:rsidRPr="007D2650" w:rsidRDefault="00107C04">
      <w:pPr>
        <w:spacing w:before="0" w:after="0"/>
        <w:rPr>
          <w:color w:val="FFFFFF"/>
          <w:sz w:val="20"/>
          <w:szCs w:val="20"/>
        </w:rPr>
      </w:pPr>
      <w:bookmarkStart w:id="8" w:name="_heading=h.tyjcwt" w:colFirst="0" w:colLast="0"/>
      <w:bookmarkEnd w:id="8"/>
    </w:p>
    <w:tbl>
      <w:tblPr>
        <w:tblStyle w:val="ac"/>
        <w:tblW w:w="9209" w:type="dxa"/>
        <w:tblInd w:w="0" w:type="dxa"/>
        <w:tblLayout w:type="fixed"/>
        <w:tblLook w:val="0400" w:firstRow="0" w:lastRow="0" w:firstColumn="0" w:lastColumn="0" w:noHBand="0" w:noVBand="1"/>
      </w:tblPr>
      <w:tblGrid>
        <w:gridCol w:w="9209"/>
      </w:tblGrid>
      <w:tr w:rsidR="00107C04" w:rsidRPr="007D2650" w14:paraId="28D3464E"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000000F7" w14:textId="77777777" w:rsidR="00107C04" w:rsidRPr="007D2650" w:rsidRDefault="00000000">
            <w:pPr>
              <w:pStyle w:val="Titre1"/>
              <w:numPr>
                <w:ilvl w:val="0"/>
                <w:numId w:val="12"/>
              </w:numPr>
              <w:rPr>
                <w:rFonts w:ascii="Arial" w:hAnsi="Arial"/>
                <w:sz w:val="20"/>
                <w:szCs w:val="20"/>
              </w:rPr>
            </w:pPr>
            <w:r w:rsidRPr="007D2650">
              <w:rPr>
                <w:rFonts w:ascii="Arial" w:hAnsi="Arial"/>
                <w:color w:val="FFFFFF"/>
                <w:sz w:val="20"/>
                <w:szCs w:val="20"/>
              </w:rPr>
              <w:t xml:space="preserve">Informations générales sur l’événement </w:t>
            </w:r>
            <w:r w:rsidRPr="007D2650">
              <w:rPr>
                <w:rFonts w:ascii="Arial" w:hAnsi="Arial"/>
                <w:color w:val="FF0000"/>
                <w:sz w:val="20"/>
                <w:szCs w:val="20"/>
              </w:rPr>
              <w:t>(obligatoire)</w:t>
            </w:r>
          </w:p>
        </w:tc>
      </w:tr>
    </w:tbl>
    <w:p w14:paraId="000000F8" w14:textId="77777777" w:rsidR="00107C04" w:rsidRPr="007D2650" w:rsidRDefault="00107C04">
      <w:pPr>
        <w:spacing w:before="0" w:after="0"/>
        <w:rPr>
          <w:color w:val="FFFFFF"/>
          <w:sz w:val="20"/>
          <w:szCs w:val="20"/>
        </w:rPr>
      </w:pPr>
    </w:p>
    <w:tbl>
      <w:tblPr>
        <w:tblStyle w:val="ad"/>
        <w:tblW w:w="9210" w:type="dxa"/>
        <w:tblInd w:w="-5" w:type="dxa"/>
        <w:tblLayout w:type="fixed"/>
        <w:tblLook w:val="0400" w:firstRow="0" w:lastRow="0" w:firstColumn="0" w:lastColumn="0" w:noHBand="0" w:noVBand="1"/>
      </w:tblPr>
      <w:tblGrid>
        <w:gridCol w:w="4167"/>
        <w:gridCol w:w="5043"/>
      </w:tblGrid>
      <w:tr w:rsidR="00107C04" w:rsidRPr="007D2650" w14:paraId="4C3CDDBA"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0F9"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Nom de l’événement</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0FA" w14:textId="4353C022"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5612F5AC"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0FB"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Date de </w:t>
            </w:r>
            <w:r w:rsidRPr="007D2650">
              <w:rPr>
                <w:b/>
                <w:sz w:val="20"/>
                <w:szCs w:val="20"/>
              </w:rPr>
              <w:t>la tenue de la première édition</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0FC" w14:textId="4F6B5076"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30679DCE"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0FD"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Date(s) de tenue</w:t>
            </w:r>
            <w:r w:rsidRPr="007D2650">
              <w:rPr>
                <w:b/>
                <w:sz w:val="20"/>
                <w:szCs w:val="20"/>
              </w:rPr>
              <w:t xml:space="preserve"> </w:t>
            </w:r>
            <w:r w:rsidRPr="007D2650">
              <w:rPr>
                <w:b/>
                <w:color w:val="000000"/>
                <w:sz w:val="20"/>
                <w:szCs w:val="20"/>
              </w:rPr>
              <w:t>de l’événement</w:t>
            </w:r>
            <w:r w:rsidRPr="007D2650">
              <w:rPr>
                <w:b/>
                <w:color w:val="FF0000"/>
                <w:sz w:val="20"/>
                <w:szCs w:val="20"/>
              </w:rPr>
              <w:t>*</w:t>
            </w:r>
            <w:r w:rsidRPr="007D2650">
              <w:rPr>
                <w:b/>
                <w:sz w:val="20"/>
                <w:szCs w:val="20"/>
              </w:rPr>
              <w:t xml:space="preserve">             </w:t>
            </w:r>
            <w:r w:rsidRPr="007D2650">
              <w:rPr>
                <w:b/>
                <w:color w:val="000000"/>
                <w:sz w:val="20"/>
                <w:szCs w:val="20"/>
              </w:rPr>
              <w:t xml:space="preserve"> (Date de début et date de fin)</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0FE" w14:textId="41FB2627"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121DA4E8"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0FF" w14:textId="77777777" w:rsidR="00107C04" w:rsidRPr="007D2650" w:rsidRDefault="00000000">
            <w:pPr>
              <w:pBdr>
                <w:top w:val="nil"/>
                <w:left w:val="nil"/>
                <w:bottom w:val="nil"/>
                <w:right w:val="nil"/>
                <w:between w:val="nil"/>
              </w:pBdr>
              <w:spacing w:after="0"/>
              <w:jc w:val="right"/>
              <w:rPr>
                <w:b/>
                <w:color w:val="000000"/>
                <w:sz w:val="20"/>
                <w:szCs w:val="20"/>
              </w:rPr>
            </w:pPr>
            <w:r w:rsidRPr="007D2650">
              <w:rPr>
                <w:b/>
                <w:color w:val="000000"/>
                <w:sz w:val="20"/>
                <w:szCs w:val="20"/>
              </w:rPr>
              <w:t>Durée de l'événement</w:t>
            </w:r>
            <w:r w:rsidRPr="007D2650">
              <w:rPr>
                <w:b/>
                <w:sz w:val="20"/>
                <w:szCs w:val="20"/>
              </w:rPr>
              <w:t xml:space="preserve">     </w:t>
            </w:r>
            <w:r w:rsidRPr="007D2650">
              <w:rPr>
                <w:b/>
                <w:color w:val="000000"/>
                <w:sz w:val="20"/>
                <w:szCs w:val="20"/>
              </w:rPr>
              <w:t xml:space="preserve"> </w:t>
            </w:r>
          </w:p>
          <w:p w14:paraId="00000100" w14:textId="77777777" w:rsidR="00107C04" w:rsidRPr="007D2650" w:rsidRDefault="00000000">
            <w:pPr>
              <w:pBdr>
                <w:top w:val="nil"/>
                <w:left w:val="nil"/>
                <w:bottom w:val="nil"/>
                <w:right w:val="nil"/>
                <w:between w:val="nil"/>
              </w:pBdr>
              <w:spacing w:before="0"/>
              <w:jc w:val="right"/>
              <w:rPr>
                <w:b/>
                <w:color w:val="000000"/>
                <w:sz w:val="20"/>
                <w:szCs w:val="20"/>
              </w:rPr>
            </w:pPr>
            <w:r w:rsidRPr="007D2650">
              <w:rPr>
                <w:b/>
                <w:color w:val="000000"/>
                <w:sz w:val="20"/>
                <w:szCs w:val="20"/>
              </w:rPr>
              <w:t>(</w:t>
            </w:r>
            <w:proofErr w:type="gramStart"/>
            <w:r w:rsidRPr="007D2650">
              <w:rPr>
                <w:b/>
                <w:color w:val="000000"/>
                <w:sz w:val="20"/>
                <w:szCs w:val="20"/>
              </w:rPr>
              <w:t>en</w:t>
            </w:r>
            <w:proofErr w:type="gramEnd"/>
            <w:r w:rsidRPr="007D2650">
              <w:rPr>
                <w:b/>
                <w:color w:val="000000"/>
                <w:sz w:val="20"/>
                <w:szCs w:val="20"/>
              </w:rPr>
              <w:t xml:space="preserve"> nombre de jours)</w:t>
            </w:r>
            <w:r w:rsidRPr="007D2650">
              <w:rPr>
                <w:b/>
                <w:color w:val="FF0000"/>
                <w:sz w:val="20"/>
                <w:szCs w:val="20"/>
              </w:rPr>
              <w:t>*</w:t>
            </w:r>
            <w:r w:rsidRPr="007D2650">
              <w:rPr>
                <w:b/>
                <w:color w:val="000000"/>
                <w:sz w:val="20"/>
                <w:szCs w:val="20"/>
              </w:rPr>
              <w:t xml:space="preserve"> </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01" w14:textId="7C41D892"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164C0D2F"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02"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Lieu(x) de tenue de l’événement (municipalités(s) et lieu(x) d’accueil)</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03" w14:textId="1ABFC07D"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7EA280B0" w14:textId="77777777">
        <w:trPr>
          <w:trHeight w:val="1388"/>
        </w:trPr>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04"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Type d’événement</w:t>
            </w:r>
            <w:r w:rsidRPr="007D2650">
              <w:rPr>
                <w:b/>
                <w:color w:val="FF0000"/>
                <w:sz w:val="20"/>
                <w:szCs w:val="20"/>
              </w:rPr>
              <w:t>*</w:t>
            </w:r>
          </w:p>
        </w:tc>
        <w:bookmarkStart w:id="9" w:name="bookmark=id.3dy6vkm" w:colFirst="0" w:colLast="0"/>
        <w:bookmarkEnd w:id="9"/>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05" w14:textId="64375B2B"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17"/>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Festival  </w:t>
            </w:r>
          </w:p>
          <w:bookmarkStart w:id="10" w:name="bookmark=id.1t3h5sf" w:colFirst="0" w:colLast="0"/>
          <w:bookmarkEnd w:id="10"/>
          <w:p w14:paraId="00000106" w14:textId="687E273F"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18"/>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Événement corporatif (congrès, colloque)</w:t>
            </w:r>
          </w:p>
          <w:bookmarkStart w:id="11" w:name="bookmark=id.4d34og8" w:colFirst="0" w:colLast="0"/>
          <w:bookmarkEnd w:id="11"/>
          <w:p w14:paraId="00000107" w14:textId="1E63E6BE"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19"/>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Événement sportif </w:t>
            </w:r>
          </w:p>
          <w:bookmarkStart w:id="12" w:name="bookmark=id.2s8eyo1" w:colFirst="0" w:colLast="0"/>
          <w:bookmarkEnd w:id="12"/>
          <w:p w14:paraId="00000108" w14:textId="578C7047" w:rsidR="00107C04" w:rsidRPr="007D2650" w:rsidRDefault="009624F3">
            <w:pPr>
              <w:tabs>
                <w:tab w:val="left" w:pos="2401"/>
              </w:tabs>
              <w:spacing w:before="0" w:after="0"/>
              <w:rPr>
                <w:sz w:val="20"/>
                <w:szCs w:val="20"/>
              </w:rPr>
            </w:pPr>
            <w:r>
              <w:rPr>
                <w:rFonts w:ascii="Segoe UI Symbol" w:hAnsi="Segoe UI Symbol" w:cs="Segoe UI Symbol"/>
                <w:sz w:val="20"/>
                <w:szCs w:val="20"/>
              </w:rPr>
              <w:fldChar w:fldCharType="begin">
                <w:ffData>
                  <w:name w:val="Case à cocher20"/>
                  <w:enabled/>
                  <w:calcOnExit w:val="0"/>
                  <w:checkBox>
                    <w:sizeAuto/>
                    <w:default w:val="0"/>
                    <w:checked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Exposition et foire </w:t>
            </w:r>
          </w:p>
          <w:bookmarkStart w:id="13" w:name="bookmark=id.17dp8vu" w:colFirst="0" w:colLast="0"/>
          <w:bookmarkEnd w:id="13"/>
          <w:p w14:paraId="00000109" w14:textId="0ABF80F8"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21"/>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Autre</w:t>
            </w:r>
          </w:p>
          <w:p w14:paraId="0000010A" w14:textId="77777777" w:rsidR="00107C04" w:rsidRPr="007D2650" w:rsidRDefault="00000000">
            <w:pPr>
              <w:spacing w:before="0" w:after="0"/>
              <w:rPr>
                <w:sz w:val="20"/>
                <w:szCs w:val="20"/>
              </w:rPr>
            </w:pPr>
            <w:r w:rsidRPr="007D2650">
              <w:rPr>
                <w:sz w:val="20"/>
                <w:szCs w:val="20"/>
              </w:rPr>
              <w:t>Veuillez préciser :</w:t>
            </w:r>
          </w:p>
          <w:p w14:paraId="0000010B" w14:textId="69B89D2D" w:rsidR="00107C04" w:rsidRPr="007D2650" w:rsidRDefault="00FA6BB0">
            <w:pPr>
              <w:spacing w:before="0"/>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3B2FDE1E" w14:textId="77777777">
        <w:trPr>
          <w:trHeight w:val="615"/>
        </w:trPr>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0C"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Format de l’événement </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0D" w14:textId="167DF7A6" w:rsidR="00107C04" w:rsidRPr="007D2650" w:rsidRDefault="009624F3">
            <w:pPr>
              <w:spacing w:before="0" w:after="0"/>
              <w:rPr>
                <w:sz w:val="20"/>
                <w:szCs w:val="20"/>
              </w:rPr>
            </w:pPr>
            <w:r>
              <w:rPr>
                <w:sz w:val="20"/>
                <w:szCs w:val="20"/>
              </w:rPr>
              <w:fldChar w:fldCharType="begin">
                <w:ffData>
                  <w:name w:val="Case à cocher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sidRPr="007D2650">
              <w:rPr>
                <w:sz w:val="20"/>
                <w:szCs w:val="20"/>
              </w:rPr>
              <w:t xml:space="preserve"> Présentiel </w:t>
            </w:r>
          </w:p>
          <w:p w14:paraId="0000010E" w14:textId="12C6E7FE"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23"/>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Hybride (présentiel et virtuel)</w:t>
            </w:r>
          </w:p>
        </w:tc>
      </w:tr>
      <w:tr w:rsidR="00107C04" w:rsidRPr="007D2650" w14:paraId="3668FA3E" w14:textId="77777777">
        <w:trPr>
          <w:trHeight w:val="564"/>
        </w:trPr>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0F"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Lieu de l’événement </w:t>
            </w:r>
            <w:r w:rsidRPr="007D2650">
              <w:rPr>
                <w:b/>
                <w:color w:val="FF0000"/>
                <w:sz w:val="20"/>
                <w:szCs w:val="20"/>
              </w:rPr>
              <w:t>*</w:t>
            </w:r>
          </w:p>
        </w:tc>
        <w:bookmarkStart w:id="14" w:name="bookmark=id.3rdcrjn" w:colFirst="0" w:colLast="0"/>
        <w:bookmarkEnd w:id="14"/>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0" w14:textId="72AA6600"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24"/>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Extérieur</w:t>
            </w:r>
          </w:p>
          <w:p w14:paraId="00000111" w14:textId="5969798C" w:rsidR="00107C04" w:rsidRPr="007D2650" w:rsidRDefault="009624F3">
            <w:pPr>
              <w:spacing w:before="0" w:after="0"/>
              <w:rPr>
                <w:sz w:val="20"/>
                <w:szCs w:val="20"/>
              </w:rPr>
            </w:pPr>
            <w:r>
              <w:rPr>
                <w:rFonts w:ascii="Segoe UI Symbol" w:hAnsi="Segoe UI Symbol" w:cs="Segoe UI Symbol"/>
                <w:sz w:val="20"/>
                <w:szCs w:val="20"/>
              </w:rPr>
              <w:fldChar w:fldCharType="begin">
                <w:ffData>
                  <w:name w:val="Case à cocher25"/>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Intérieur</w:t>
            </w:r>
          </w:p>
          <w:p w14:paraId="00000112" w14:textId="04AB0061" w:rsidR="00107C04" w:rsidRPr="007D2650" w:rsidRDefault="009624F3">
            <w:pPr>
              <w:spacing w:before="0" w:after="0"/>
              <w:rPr>
                <w:b/>
                <w:sz w:val="20"/>
                <w:szCs w:val="20"/>
              </w:rPr>
            </w:pPr>
            <w:r>
              <w:rPr>
                <w:rFonts w:ascii="Segoe UI Symbol" w:hAnsi="Segoe UI Symbol" w:cs="Segoe UI Symbol"/>
                <w:sz w:val="20"/>
                <w:szCs w:val="20"/>
              </w:rPr>
              <w:fldChar w:fldCharType="begin">
                <w:ffData>
                  <w:name w:val="Case à cocher26"/>
                  <w:enabled/>
                  <w:calcOnExit w:val="0"/>
                  <w:checkBox>
                    <w:sizeAuto/>
                    <w:default w:val="0"/>
                  </w:checkBox>
                </w:ffData>
              </w:fldChar>
            </w:r>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7D2650">
              <w:rPr>
                <w:sz w:val="20"/>
                <w:szCs w:val="20"/>
              </w:rPr>
              <w:t xml:space="preserve"> Mixte</w:t>
            </w:r>
          </w:p>
        </w:tc>
      </w:tr>
      <w:tr w:rsidR="00107C04" w:rsidRPr="007D2650" w14:paraId="7454F217" w14:textId="77777777">
        <w:trPr>
          <w:trHeight w:val="378"/>
        </w:trPr>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13"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Budget approximatif (facultatif)</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4" w14:textId="256E0751" w:rsidR="0002058B" w:rsidRPr="0002058B" w:rsidRDefault="0002058B">
            <w:pPr>
              <w:rPr>
                <w:color w:val="808080"/>
                <w:sz w:val="20"/>
                <w:szCs w:val="20"/>
              </w:rPr>
            </w:pPr>
            <w:r>
              <w:rPr>
                <w:color w:val="808080"/>
                <w:sz w:val="20"/>
                <w:szCs w:val="20"/>
              </w:rPr>
              <w:fldChar w:fldCharType="begin">
                <w:ffData>
                  <w:name w:val="Liste_déroulante1"/>
                  <w:enabled/>
                  <w:calcOnExit w:val="0"/>
                  <w:ddList>
                    <w:listEntry w:val="Choisir"/>
                    <w:listEntry w:val="Moins de 49 000$"/>
                    <w:listEntry w:val="50 000$ à 99 999$"/>
                    <w:listEntry w:val="100 000$ à 499 999$"/>
                    <w:listEntry w:val="500 000$ à 999 999$"/>
                    <w:listEntry w:val="1 million et +"/>
                    <w:listEntry w:val="Je préfère ne pas répondre"/>
                  </w:ddList>
                </w:ffData>
              </w:fldChar>
            </w:r>
            <w:bookmarkStart w:id="15" w:name="Liste_déroulante1"/>
            <w:r>
              <w:rPr>
                <w:color w:val="808080"/>
                <w:sz w:val="20"/>
                <w:szCs w:val="20"/>
              </w:rPr>
              <w:instrText xml:space="preserve"> FORMDROPDOWN </w:instrText>
            </w:r>
            <w:r w:rsidR="00000000">
              <w:rPr>
                <w:color w:val="808080"/>
                <w:sz w:val="20"/>
                <w:szCs w:val="20"/>
              </w:rPr>
            </w:r>
            <w:r w:rsidR="00000000">
              <w:rPr>
                <w:color w:val="808080"/>
                <w:sz w:val="20"/>
                <w:szCs w:val="20"/>
              </w:rPr>
              <w:fldChar w:fldCharType="separate"/>
            </w:r>
            <w:r>
              <w:rPr>
                <w:color w:val="808080"/>
                <w:sz w:val="20"/>
                <w:szCs w:val="20"/>
              </w:rPr>
              <w:fldChar w:fldCharType="end"/>
            </w:r>
            <w:bookmarkEnd w:id="15"/>
          </w:p>
        </w:tc>
      </w:tr>
      <w:tr w:rsidR="00107C04" w:rsidRPr="007D2650" w14:paraId="79D846D3"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15"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Nombre de bénévoles </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6" w14:textId="2E944823" w:rsidR="00107C04" w:rsidRPr="007D2650" w:rsidRDefault="009624F3" w:rsidP="0002058B">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79221133"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17"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Nombre de participant.e.s moyen par jour </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8" w14:textId="12602E37"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2AFAB7CE"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19" w14:textId="77777777" w:rsidR="00107C04" w:rsidRPr="007D2650" w:rsidRDefault="00000000">
            <w:pPr>
              <w:pBdr>
                <w:top w:val="nil"/>
                <w:left w:val="nil"/>
                <w:bottom w:val="nil"/>
                <w:right w:val="nil"/>
                <w:between w:val="nil"/>
              </w:pBdr>
              <w:jc w:val="right"/>
              <w:rPr>
                <w:b/>
                <w:color w:val="000000"/>
                <w:sz w:val="20"/>
                <w:szCs w:val="20"/>
              </w:rPr>
            </w:pPr>
            <w:r w:rsidRPr="007D2650">
              <w:rPr>
                <w:b/>
                <w:color w:val="000000"/>
                <w:sz w:val="20"/>
                <w:szCs w:val="20"/>
              </w:rPr>
              <w:t xml:space="preserve">Nombre de participant.e.s total </w:t>
            </w:r>
            <w:r w:rsidRPr="007D2650">
              <w:rPr>
                <w:b/>
                <w:color w:val="FF0000"/>
                <w:sz w:val="20"/>
                <w:szCs w:val="20"/>
              </w:rPr>
              <w: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A" w14:textId="7A1982A0"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6F6A316D"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1B" w14:textId="77777777" w:rsidR="00107C04" w:rsidRPr="007D2650" w:rsidRDefault="00000000">
            <w:pPr>
              <w:pBdr>
                <w:top w:val="nil"/>
                <w:left w:val="nil"/>
                <w:bottom w:val="nil"/>
                <w:right w:val="nil"/>
                <w:between w:val="nil"/>
              </w:pBdr>
              <w:jc w:val="right"/>
              <w:rPr>
                <w:b/>
                <w:sz w:val="20"/>
                <w:szCs w:val="20"/>
              </w:rPr>
            </w:pPr>
            <w:r w:rsidRPr="007D2650">
              <w:rPr>
                <w:b/>
                <w:sz w:val="20"/>
                <w:szCs w:val="20"/>
              </w:rPr>
              <w:t>Vous êtes-vous fait accompagner par le CQEER ou un autre organisme d'organisation d'événements écoresponsables ?</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C" w14:textId="0D2566EA" w:rsidR="00107C04" w:rsidRPr="007D2650" w:rsidRDefault="009624F3">
            <w:pPr>
              <w:rPr>
                <w:color w:val="808080"/>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r w:rsidR="00107C04" w:rsidRPr="007D2650" w14:paraId="57F70966" w14:textId="77777777">
        <w:tc>
          <w:tcPr>
            <w:tcW w:w="4167" w:type="dxa"/>
            <w:tcBorders>
              <w:top w:val="single" w:sz="4" w:space="0" w:color="000000"/>
              <w:left w:val="single" w:sz="4" w:space="0" w:color="000000"/>
              <w:bottom w:val="single" w:sz="4" w:space="0" w:color="000000"/>
              <w:right w:val="single" w:sz="4" w:space="0" w:color="000000"/>
            </w:tcBorders>
            <w:shd w:val="clear" w:color="auto" w:fill="F2F2F2"/>
          </w:tcPr>
          <w:p w14:paraId="0000011D" w14:textId="77777777" w:rsidR="00107C04" w:rsidRPr="007D2650" w:rsidRDefault="00000000">
            <w:pPr>
              <w:pBdr>
                <w:top w:val="nil"/>
                <w:left w:val="nil"/>
                <w:bottom w:val="nil"/>
                <w:right w:val="nil"/>
                <w:between w:val="nil"/>
              </w:pBdr>
              <w:jc w:val="right"/>
              <w:rPr>
                <w:b/>
                <w:sz w:val="20"/>
                <w:szCs w:val="20"/>
              </w:rPr>
            </w:pPr>
            <w:r w:rsidRPr="007D2650">
              <w:rPr>
                <w:b/>
                <w:sz w:val="20"/>
                <w:szCs w:val="20"/>
              </w:rPr>
              <w:t>Avez-vous classifié votre événement avec la norme BNQ en gestion responsable d'événements ? Si oui, quel niveau avez-vous atteint?</w:t>
            </w:r>
          </w:p>
        </w:tc>
        <w:tc>
          <w:tcPr>
            <w:tcW w:w="5043" w:type="dxa"/>
            <w:tcBorders>
              <w:top w:val="single" w:sz="4" w:space="0" w:color="000000"/>
              <w:left w:val="single" w:sz="4" w:space="0" w:color="000000"/>
              <w:bottom w:val="single" w:sz="4" w:space="0" w:color="000000"/>
              <w:right w:val="single" w:sz="4" w:space="0" w:color="000000"/>
            </w:tcBorders>
            <w:shd w:val="clear" w:color="auto" w:fill="auto"/>
          </w:tcPr>
          <w:p w14:paraId="0000011E" w14:textId="0BFC425C" w:rsidR="00107C04" w:rsidRPr="007D2650" w:rsidRDefault="009624F3">
            <w:pPr>
              <w:rPr>
                <w:color w:val="808080"/>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1F" w14:textId="77777777" w:rsidR="00107C04" w:rsidRPr="007D2650" w:rsidRDefault="00107C04">
      <w:pPr>
        <w:spacing w:before="0" w:after="0"/>
        <w:rPr>
          <w:color w:val="FFFFFF"/>
          <w:sz w:val="20"/>
          <w:szCs w:val="20"/>
        </w:rPr>
      </w:pPr>
    </w:p>
    <w:p w14:paraId="00000120" w14:textId="77777777" w:rsidR="00107C04" w:rsidRPr="007D2650" w:rsidRDefault="00000000">
      <w:pPr>
        <w:spacing w:before="0" w:after="0"/>
        <w:rPr>
          <w:color w:val="FFFFFF"/>
          <w:sz w:val="20"/>
          <w:szCs w:val="20"/>
        </w:rPr>
      </w:pPr>
      <w:r w:rsidRPr="007D2650">
        <w:rPr>
          <w:sz w:val="20"/>
          <w:szCs w:val="20"/>
        </w:rPr>
        <w:br w:type="page"/>
      </w:r>
    </w:p>
    <w:p w14:paraId="00000121" w14:textId="77777777" w:rsidR="00107C04" w:rsidRPr="007D2650" w:rsidRDefault="00107C04">
      <w:pPr>
        <w:spacing w:before="0" w:after="0"/>
        <w:rPr>
          <w:color w:val="FFFFFF"/>
          <w:sz w:val="20"/>
          <w:szCs w:val="20"/>
        </w:rPr>
      </w:pPr>
    </w:p>
    <w:tbl>
      <w:tblPr>
        <w:tblStyle w:val="ae"/>
        <w:tblW w:w="9209" w:type="dxa"/>
        <w:tblInd w:w="0" w:type="dxa"/>
        <w:tblLayout w:type="fixed"/>
        <w:tblLook w:val="0400" w:firstRow="0" w:lastRow="0" w:firstColumn="0" w:lastColumn="0" w:noHBand="0" w:noVBand="1"/>
      </w:tblPr>
      <w:tblGrid>
        <w:gridCol w:w="9209"/>
      </w:tblGrid>
      <w:tr w:rsidR="00107C04" w:rsidRPr="007D2650" w14:paraId="3B306FFD"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00000122" w14:textId="77777777" w:rsidR="00107C04" w:rsidRPr="007D2650" w:rsidRDefault="00000000" w:rsidP="009624F3">
            <w:pPr>
              <w:pStyle w:val="Titre1"/>
              <w:numPr>
                <w:ilvl w:val="0"/>
                <w:numId w:val="12"/>
              </w:numPr>
              <w:rPr>
                <w:rFonts w:ascii="Arial" w:hAnsi="Arial"/>
                <w:color w:val="FFFFFF"/>
                <w:sz w:val="20"/>
                <w:szCs w:val="20"/>
              </w:rPr>
            </w:pPr>
            <w:r w:rsidRPr="007D2650">
              <w:rPr>
                <w:rFonts w:ascii="Arial" w:hAnsi="Arial"/>
                <w:color w:val="FFFFFF"/>
                <w:sz w:val="20"/>
                <w:szCs w:val="20"/>
              </w:rPr>
              <w:t>Résumé public</w:t>
            </w:r>
            <w:r w:rsidRPr="007D2650">
              <w:rPr>
                <w:rFonts w:ascii="Arial" w:hAnsi="Arial"/>
                <w:sz w:val="20"/>
                <w:szCs w:val="20"/>
              </w:rPr>
              <w:t xml:space="preserve">              *Section à remplir pour toutes les catégories</w:t>
            </w:r>
          </w:p>
        </w:tc>
      </w:tr>
    </w:tbl>
    <w:p w14:paraId="00000123" w14:textId="77777777" w:rsidR="00107C04" w:rsidRPr="007D2650" w:rsidRDefault="00000000">
      <w:pPr>
        <w:spacing w:before="0" w:after="0"/>
        <w:rPr>
          <w:color w:val="58585A"/>
          <w:sz w:val="20"/>
          <w:szCs w:val="20"/>
          <w:highlight w:val="white"/>
        </w:rPr>
      </w:pPr>
      <w:r w:rsidRPr="007D2650">
        <w:rPr>
          <w:color w:val="58585A"/>
          <w:sz w:val="20"/>
          <w:szCs w:val="20"/>
          <w:highlight w:val="white"/>
        </w:rPr>
        <w:t>AVERTISSEMENT ce texte sera publié sur le site Les Vivats et sur Facebook pour faire la promotion de vos actions responsables.</w:t>
      </w:r>
    </w:p>
    <w:p w14:paraId="00000124" w14:textId="77777777" w:rsidR="00107C04" w:rsidRPr="007D2650" w:rsidRDefault="00107C04">
      <w:pPr>
        <w:spacing w:before="0" w:after="0"/>
        <w:rPr>
          <w:color w:val="FFFFFF"/>
          <w:sz w:val="20"/>
          <w:szCs w:val="20"/>
        </w:rPr>
      </w:pPr>
    </w:p>
    <w:tbl>
      <w:tblPr>
        <w:tblStyle w:val="a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4C44FFE5" w14:textId="77777777" w:rsidTr="009624F3">
        <w:trPr>
          <w:cantSplit/>
          <w:trHeight w:val="1128"/>
        </w:trPr>
        <w:tc>
          <w:tcPr>
            <w:tcW w:w="9209" w:type="dxa"/>
          </w:tcPr>
          <w:p w14:paraId="00000126" w14:textId="41BC2A2F" w:rsidR="00107C04" w:rsidRPr="000C36E0" w:rsidRDefault="00000000" w:rsidP="000C36E0">
            <w:pPr>
              <w:shd w:val="clear" w:color="auto" w:fill="D9D9D9" w:themeFill="background1" w:themeFillShade="D9"/>
              <w:spacing w:before="0" w:after="0"/>
              <w:ind w:left="164" w:right="175"/>
              <w:rPr>
                <w:b/>
                <w:sz w:val="20"/>
                <w:szCs w:val="20"/>
              </w:rPr>
            </w:pPr>
            <w:r w:rsidRPr="007D2650">
              <w:rPr>
                <w:b/>
                <w:sz w:val="20"/>
                <w:szCs w:val="20"/>
              </w:rPr>
              <w:t xml:space="preserve">Résumé de votre événement et des actions responsables réalisées </w:t>
            </w:r>
            <w:r w:rsidRPr="007D2650">
              <w:rPr>
                <w:b/>
                <w:i/>
                <w:sz w:val="20"/>
                <w:szCs w:val="20"/>
              </w:rPr>
              <w:t>(450 caractères maximum)</w:t>
            </w:r>
            <w:r w:rsidRPr="007D2650">
              <w:rPr>
                <w:b/>
                <w:sz w:val="20"/>
                <w:szCs w:val="20"/>
              </w:rPr>
              <w:t xml:space="preserve">. </w:t>
            </w:r>
            <w:r w:rsidRPr="007D2650">
              <w:rPr>
                <w:b/>
                <w:color w:val="FF0000"/>
                <w:sz w:val="20"/>
                <w:szCs w:val="20"/>
              </w:rPr>
              <w:t>*</w:t>
            </w:r>
            <w:r w:rsidRPr="007D2650">
              <w:rPr>
                <w:b/>
                <w:sz w:val="20"/>
                <w:szCs w:val="20"/>
              </w:rPr>
              <w:t xml:space="preserve"> </w:t>
            </w:r>
          </w:p>
          <w:p w14:paraId="00000127" w14:textId="08D1FA66" w:rsidR="00107C04" w:rsidRPr="007D2650" w:rsidRDefault="009624F3">
            <w:pPr>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28" w14:textId="77777777" w:rsidR="00107C04" w:rsidRPr="007D2650" w:rsidRDefault="00107C04">
      <w:pPr>
        <w:spacing w:before="0" w:after="0"/>
        <w:rPr>
          <w:color w:val="FFFFFF"/>
          <w:sz w:val="20"/>
          <w:szCs w:val="20"/>
        </w:rPr>
      </w:pPr>
    </w:p>
    <w:tbl>
      <w:tblPr>
        <w:tblStyle w:val="af0"/>
        <w:tblW w:w="9209" w:type="dxa"/>
        <w:tblInd w:w="0" w:type="dxa"/>
        <w:tblLayout w:type="fixed"/>
        <w:tblLook w:val="0400" w:firstRow="0" w:lastRow="0" w:firstColumn="0" w:lastColumn="0" w:noHBand="0" w:noVBand="1"/>
      </w:tblPr>
      <w:tblGrid>
        <w:gridCol w:w="9209"/>
      </w:tblGrid>
      <w:tr w:rsidR="00107C04" w:rsidRPr="007D2650" w14:paraId="0E19DCDF" w14:textId="77777777">
        <w:trPr>
          <w:trHeight w:val="494"/>
        </w:trPr>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00000129" w14:textId="77777777" w:rsidR="00107C04" w:rsidRPr="007D2650" w:rsidRDefault="00000000">
            <w:pPr>
              <w:pStyle w:val="Titre1"/>
              <w:numPr>
                <w:ilvl w:val="0"/>
                <w:numId w:val="12"/>
              </w:numPr>
              <w:rPr>
                <w:rFonts w:ascii="Arial" w:hAnsi="Arial"/>
                <w:color w:val="FFFFFF"/>
                <w:sz w:val="20"/>
                <w:szCs w:val="20"/>
              </w:rPr>
            </w:pPr>
            <w:r w:rsidRPr="007D2650">
              <w:rPr>
                <w:rFonts w:ascii="Arial" w:hAnsi="Arial"/>
                <w:color w:val="FFFFFF"/>
                <w:sz w:val="20"/>
                <w:szCs w:val="20"/>
              </w:rPr>
              <w:t>Description générale des mesures responsables</w:t>
            </w:r>
            <w:r w:rsidRPr="007D2650">
              <w:rPr>
                <w:rFonts w:ascii="Arial" w:hAnsi="Arial"/>
                <w:sz w:val="20"/>
                <w:szCs w:val="20"/>
              </w:rPr>
              <w:t xml:space="preserve"> *Section à remplir pour toutes les catégories</w:t>
            </w:r>
          </w:p>
        </w:tc>
      </w:tr>
    </w:tbl>
    <w:p w14:paraId="0000012A" w14:textId="77777777" w:rsidR="00107C04" w:rsidRPr="007D2650" w:rsidRDefault="00107C04">
      <w:pPr>
        <w:spacing w:before="0" w:after="0"/>
        <w:rPr>
          <w:color w:val="FFFFFF"/>
          <w:sz w:val="20"/>
          <w:szCs w:val="20"/>
        </w:rPr>
      </w:pPr>
      <w:bookmarkStart w:id="16" w:name="_heading=h.26in1rg" w:colFirst="0" w:colLast="0"/>
      <w:bookmarkEnd w:id="16"/>
    </w:p>
    <w:tbl>
      <w:tblPr>
        <w:tblStyle w:val="af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6F1551E3" w14:textId="77777777">
        <w:trPr>
          <w:cantSplit/>
          <w:trHeight w:val="1485"/>
        </w:trPr>
        <w:tc>
          <w:tcPr>
            <w:tcW w:w="9209" w:type="dxa"/>
          </w:tcPr>
          <w:p w14:paraId="261E3650" w14:textId="77777777" w:rsidR="009624F3" w:rsidRDefault="00000000" w:rsidP="009624F3">
            <w:pPr>
              <w:shd w:val="clear" w:color="auto" w:fill="D9D9D9" w:themeFill="background1" w:themeFillShade="D9"/>
              <w:spacing w:before="0" w:after="0"/>
              <w:ind w:left="164" w:right="175"/>
              <w:rPr>
                <w:b/>
                <w:sz w:val="20"/>
                <w:szCs w:val="20"/>
              </w:rPr>
            </w:pPr>
            <w:r w:rsidRPr="007D2650">
              <w:rPr>
                <w:b/>
                <w:sz w:val="20"/>
                <w:szCs w:val="20"/>
              </w:rPr>
              <w:t xml:space="preserve">1. Description sommaire des mesures mises en place pour votre événement en lien avec la(les) catégorie(s) dans laquelle votre dossier est déposé </w:t>
            </w:r>
          </w:p>
          <w:p w14:paraId="0000012B" w14:textId="5F324216" w:rsidR="00107C04" w:rsidRPr="007D2650" w:rsidRDefault="00000000" w:rsidP="009624F3">
            <w:pPr>
              <w:shd w:val="clear" w:color="auto" w:fill="D9D9D9" w:themeFill="background1" w:themeFillShade="D9"/>
              <w:spacing w:before="0" w:after="0"/>
              <w:ind w:left="164" w:right="175"/>
              <w:rPr>
                <w:b/>
                <w:sz w:val="20"/>
                <w:szCs w:val="20"/>
              </w:rPr>
            </w:pPr>
            <w:r w:rsidRPr="009624F3">
              <w:rPr>
                <w:bCs/>
                <w:iCs/>
                <w:sz w:val="20"/>
                <w:szCs w:val="20"/>
              </w:rPr>
              <w:t>(500 caractères par catégories, 1 500  lorsque vous déposez pour 3 catégories)</w:t>
            </w:r>
            <w:r w:rsidRPr="007D2650">
              <w:rPr>
                <w:b/>
                <w:i/>
                <w:sz w:val="20"/>
                <w:szCs w:val="20"/>
              </w:rPr>
              <w:t xml:space="preserve"> </w:t>
            </w:r>
            <w:r w:rsidRPr="007D2650">
              <w:rPr>
                <w:b/>
                <w:sz w:val="20"/>
                <w:szCs w:val="20"/>
              </w:rPr>
              <w:t xml:space="preserve">? </w:t>
            </w:r>
            <w:r w:rsidRPr="007D2650">
              <w:rPr>
                <w:b/>
                <w:color w:val="FF0000"/>
                <w:sz w:val="20"/>
                <w:szCs w:val="20"/>
              </w:rPr>
              <w:t>*</w:t>
            </w:r>
            <w:r w:rsidRPr="007D2650">
              <w:rPr>
                <w:b/>
                <w:sz w:val="20"/>
                <w:szCs w:val="20"/>
              </w:rPr>
              <w:t xml:space="preserve"> </w:t>
            </w:r>
          </w:p>
          <w:p w14:paraId="0000012C" w14:textId="77777777" w:rsidR="00107C04" w:rsidRPr="007D2650" w:rsidRDefault="00107C04">
            <w:pPr>
              <w:spacing w:before="0" w:after="0"/>
              <w:rPr>
                <w:b/>
                <w:color w:val="4EBAAD"/>
                <w:sz w:val="20"/>
                <w:szCs w:val="20"/>
              </w:rPr>
            </w:pPr>
          </w:p>
          <w:p w14:paraId="0554FE3B" w14:textId="146B12D8" w:rsidR="009624F3" w:rsidRDefault="009624F3" w:rsidP="009624F3">
            <w:pPr>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sidRPr="007D2650">
              <w:rPr>
                <w:sz w:val="20"/>
                <w:szCs w:val="20"/>
              </w:rPr>
              <w:t>Prix de la Relève Vivats</w:t>
            </w:r>
            <w:r>
              <w:rPr>
                <w:sz w:val="20"/>
                <w:szCs w:val="20"/>
              </w:rPr>
              <w:t xml:space="preserve"> présenté par le Bureau de normalisation du Québec</w:t>
            </w:r>
          </w:p>
          <w:p w14:paraId="3148785C" w14:textId="6C515481"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28A9DAC2" w14:textId="514BBC52" w:rsidR="009624F3" w:rsidRDefault="009624F3" w:rsidP="009624F3">
            <w:pPr>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sidRPr="007D2650">
              <w:rPr>
                <w:sz w:val="20"/>
                <w:szCs w:val="20"/>
              </w:rPr>
              <w:t>Prix RECYC-QUÉBEC - Prévention et réduction à la source des matières résiduelles</w:t>
            </w:r>
          </w:p>
          <w:p w14:paraId="3E48A6C3" w14:textId="1CBF18DC"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50D431DB" w14:textId="77897C11" w:rsidR="009624F3" w:rsidRDefault="009624F3" w:rsidP="009624F3">
            <w:pPr>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sidRPr="007D2650">
              <w:rPr>
                <w:sz w:val="20"/>
                <w:szCs w:val="20"/>
              </w:rPr>
              <w:t>Prix RECYC-QUÉBEC - Gestion des matières résiduelles</w:t>
            </w:r>
          </w:p>
          <w:p w14:paraId="1C3BA7AE" w14:textId="09D326D1"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2B8396D3" w14:textId="0B2BD0FD" w:rsidR="009624F3" w:rsidRDefault="009624F3" w:rsidP="009624F3">
            <w:pPr>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sidRPr="007D2650">
              <w:rPr>
                <w:sz w:val="20"/>
                <w:szCs w:val="20"/>
              </w:rPr>
              <w:t>Prix Engagement social remis par L</w:t>
            </w:r>
            <w:r>
              <w:rPr>
                <w:sz w:val="20"/>
                <w:szCs w:val="20"/>
              </w:rPr>
              <w:t>oto</w:t>
            </w:r>
            <w:r w:rsidRPr="007D2650">
              <w:rPr>
                <w:sz w:val="20"/>
                <w:szCs w:val="20"/>
              </w:rPr>
              <w:t>-Q</w:t>
            </w:r>
            <w:r>
              <w:rPr>
                <w:sz w:val="20"/>
                <w:szCs w:val="20"/>
              </w:rPr>
              <w:t>uébec</w:t>
            </w:r>
          </w:p>
          <w:p w14:paraId="213FF0F2" w14:textId="250EDE29"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598AE2E1" w14:textId="402EA8CE" w:rsidR="009624F3" w:rsidRDefault="009624F3" w:rsidP="009624F3">
            <w:pPr>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sidRPr="007D2650">
              <w:rPr>
                <w:sz w:val="20"/>
                <w:szCs w:val="20"/>
              </w:rPr>
              <w:t>Prix Accent - Événements d’affaires</w:t>
            </w:r>
          </w:p>
          <w:p w14:paraId="26643A20" w14:textId="74B7CDDF"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4DBE961A" w14:textId="78AA535A" w:rsidR="009624F3" w:rsidRDefault="009624F3" w:rsidP="009624F3">
            <w:pPr>
              <w:spacing w:before="0" w:after="0"/>
              <w:jc w:val="left"/>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sidRPr="007D2650">
              <w:rPr>
                <w:sz w:val="20"/>
                <w:szCs w:val="20"/>
              </w:rPr>
              <w:t>Prix Accent - Événements sportifs présenté par le Réseau éco-sportif</w:t>
            </w:r>
          </w:p>
          <w:p w14:paraId="25B403CD" w14:textId="2E0F6048"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7F59C212" w14:textId="77777777" w:rsidR="009624F3" w:rsidRDefault="009624F3">
            <w:pPr>
              <w:rPr>
                <w:sz w:val="20"/>
                <w:szCs w:val="20"/>
              </w:rPr>
            </w:pPr>
            <w:r w:rsidRPr="009624F3">
              <w:rPr>
                <w:rFonts w:ascii="Segoe UI Symbol" w:hAnsi="Segoe UI Symbol" w:cs="Segoe UI Symbol"/>
                <w:sz w:val="20"/>
                <w:szCs w:val="20"/>
              </w:rPr>
              <w:sym w:font="Wingdings" w:char="F0E0"/>
            </w:r>
            <w:r>
              <w:rPr>
                <w:rFonts w:ascii="Segoe UI Symbol" w:hAnsi="Segoe UI Symbol" w:cs="Segoe UI Symbol"/>
                <w:sz w:val="20"/>
                <w:szCs w:val="20"/>
              </w:rPr>
              <w:t xml:space="preserve"> </w:t>
            </w:r>
            <w:r>
              <w:rPr>
                <w:sz w:val="20"/>
                <w:szCs w:val="20"/>
              </w:rPr>
              <w:t>Prix</w:t>
            </w:r>
            <w:r w:rsidRPr="007D2650">
              <w:rPr>
                <w:sz w:val="20"/>
                <w:szCs w:val="20"/>
              </w:rPr>
              <w:t xml:space="preserve"> Grand Vivat remis par L</w:t>
            </w:r>
            <w:r>
              <w:rPr>
                <w:sz w:val="20"/>
                <w:szCs w:val="20"/>
              </w:rPr>
              <w:t>oto</w:t>
            </w:r>
            <w:r w:rsidRPr="007D2650">
              <w:rPr>
                <w:sz w:val="20"/>
                <w:szCs w:val="20"/>
              </w:rPr>
              <w:t>-Q</w:t>
            </w:r>
            <w:r>
              <w:rPr>
                <w:sz w:val="20"/>
                <w:szCs w:val="20"/>
              </w:rPr>
              <w:t>uébec</w:t>
            </w:r>
            <w:r w:rsidRPr="007D2650">
              <w:rPr>
                <w:sz w:val="20"/>
                <w:szCs w:val="20"/>
              </w:rPr>
              <w:t xml:space="preserve"> Prix de la Relève Vivats</w:t>
            </w:r>
            <w:r>
              <w:rPr>
                <w:sz w:val="20"/>
                <w:szCs w:val="20"/>
              </w:rPr>
              <w:t xml:space="preserve"> (1 500 caractères maximum)</w:t>
            </w:r>
          </w:p>
          <w:p w14:paraId="0000013A" w14:textId="462FAD6C"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3B" w14:textId="77777777" w:rsidR="00107C04" w:rsidRPr="007D2650" w:rsidRDefault="00107C04">
      <w:pPr>
        <w:spacing w:before="0" w:after="0"/>
        <w:rPr>
          <w:color w:val="FFFFFF"/>
          <w:sz w:val="20"/>
          <w:szCs w:val="20"/>
        </w:rPr>
      </w:pPr>
    </w:p>
    <w:tbl>
      <w:tblPr>
        <w:tblStyle w:val="af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1FF35C9D" w14:textId="77777777">
        <w:trPr>
          <w:cantSplit/>
          <w:trHeight w:val="1380"/>
        </w:trPr>
        <w:tc>
          <w:tcPr>
            <w:tcW w:w="9209" w:type="dxa"/>
          </w:tcPr>
          <w:p w14:paraId="0000013D" w14:textId="499BF9EF" w:rsidR="00107C04" w:rsidRPr="009624F3" w:rsidRDefault="00000000" w:rsidP="009624F3">
            <w:pPr>
              <w:shd w:val="clear" w:color="auto" w:fill="D9D9D9" w:themeFill="background1" w:themeFillShade="D9"/>
              <w:spacing w:before="0" w:after="0"/>
              <w:ind w:left="164" w:right="175"/>
              <w:rPr>
                <w:b/>
                <w:sz w:val="20"/>
                <w:szCs w:val="20"/>
              </w:rPr>
            </w:pPr>
            <w:r w:rsidRPr="007D2650">
              <w:rPr>
                <w:b/>
                <w:sz w:val="20"/>
                <w:szCs w:val="20"/>
              </w:rPr>
              <w:t xml:space="preserve">2. À quels enjeux ou problématiques viennent répondre les mesures mises en place et quelles ont été les retombées positives (quantitatives et qualitatives) au niveau environnemental et social </w:t>
            </w:r>
            <w:r w:rsidRPr="007D2650">
              <w:rPr>
                <w:b/>
                <w:i/>
                <w:sz w:val="20"/>
                <w:szCs w:val="20"/>
              </w:rPr>
              <w:t>(500 caractères par catégories, 1 500 maximum pour le Grand Vivat ou lorsque vous déposez pour 3 catégories)</w:t>
            </w:r>
            <w:r w:rsidRPr="007D2650">
              <w:rPr>
                <w:b/>
                <w:sz w:val="20"/>
                <w:szCs w:val="20"/>
              </w:rPr>
              <w:t xml:space="preserve"> ? </w:t>
            </w:r>
            <w:r w:rsidRPr="007D2650">
              <w:rPr>
                <w:b/>
                <w:color w:val="FF0000"/>
                <w:sz w:val="20"/>
                <w:szCs w:val="20"/>
              </w:rPr>
              <w:t>*</w:t>
            </w:r>
            <w:r w:rsidRPr="007D2650">
              <w:rPr>
                <w:b/>
                <w:sz w:val="20"/>
                <w:szCs w:val="20"/>
              </w:rPr>
              <w:t xml:space="preserve"> </w:t>
            </w:r>
          </w:p>
          <w:p w14:paraId="0000013E" w14:textId="52D17C57" w:rsidR="00107C04"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3F" w14:textId="77777777" w:rsidR="00107C04" w:rsidRPr="007D2650" w:rsidRDefault="00107C04">
      <w:pPr>
        <w:spacing w:before="0" w:after="0"/>
        <w:rPr>
          <w:color w:val="FFFFFF"/>
          <w:sz w:val="20"/>
          <w:szCs w:val="20"/>
        </w:rPr>
      </w:pPr>
    </w:p>
    <w:tbl>
      <w:tblPr>
        <w:tblStyle w:val="af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5634C348" w14:textId="77777777" w:rsidTr="009624F3">
        <w:trPr>
          <w:cantSplit/>
          <w:trHeight w:val="1301"/>
        </w:trPr>
        <w:tc>
          <w:tcPr>
            <w:tcW w:w="9209" w:type="dxa"/>
          </w:tcPr>
          <w:p w14:paraId="141EB891" w14:textId="799B5116" w:rsidR="009624F3" w:rsidRPr="009624F3" w:rsidRDefault="00000000" w:rsidP="009624F3">
            <w:pPr>
              <w:shd w:val="clear" w:color="auto" w:fill="D9D9D9" w:themeFill="background1" w:themeFillShade="D9"/>
              <w:spacing w:before="0" w:after="0"/>
              <w:ind w:left="164" w:right="175"/>
              <w:rPr>
                <w:b/>
                <w:sz w:val="20"/>
                <w:szCs w:val="20"/>
              </w:rPr>
            </w:pPr>
            <w:r w:rsidRPr="007D2650">
              <w:rPr>
                <w:b/>
                <w:sz w:val="20"/>
                <w:szCs w:val="20"/>
              </w:rPr>
              <w:t xml:space="preserve">3. Quelles sont </w:t>
            </w:r>
            <w:r w:rsidRPr="007D2650">
              <w:rPr>
                <w:b/>
                <w:sz w:val="20"/>
                <w:szCs w:val="20"/>
                <w:shd w:val="clear" w:color="auto" w:fill="E7E6E6"/>
              </w:rPr>
              <w:t>les difficultés que vous avez rencontrées dans l’application de ces mesures et comment avez-vous réussi à les surmonter</w:t>
            </w:r>
            <w:r w:rsidRPr="007D2650">
              <w:rPr>
                <w:b/>
                <w:i/>
                <w:sz w:val="20"/>
                <w:szCs w:val="20"/>
                <w:shd w:val="clear" w:color="auto" w:fill="E7E6E6"/>
              </w:rPr>
              <w:t> (1 750 caractères maximum)</w:t>
            </w:r>
            <w:r w:rsidRPr="007D2650">
              <w:rPr>
                <w:b/>
                <w:sz w:val="20"/>
                <w:szCs w:val="20"/>
                <w:shd w:val="clear" w:color="auto" w:fill="E7E6E6"/>
              </w:rPr>
              <w:t xml:space="preserve"> ? </w:t>
            </w:r>
            <w:r w:rsidRPr="007D2650">
              <w:rPr>
                <w:b/>
                <w:color w:val="FF0000"/>
                <w:sz w:val="20"/>
                <w:szCs w:val="20"/>
                <w:shd w:val="clear" w:color="auto" w:fill="E7E6E6"/>
              </w:rPr>
              <w:t>*</w:t>
            </w:r>
            <w:r w:rsidRPr="007D2650">
              <w:rPr>
                <w:b/>
                <w:sz w:val="20"/>
                <w:szCs w:val="20"/>
              </w:rPr>
              <w:t xml:space="preserve"> </w:t>
            </w:r>
          </w:p>
          <w:p w14:paraId="00000142" w14:textId="19FBD54B" w:rsidR="00107C04"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43" w14:textId="77777777" w:rsidR="00107C04" w:rsidRPr="007D2650" w:rsidRDefault="00107C04">
      <w:pPr>
        <w:spacing w:before="0" w:after="0"/>
        <w:rPr>
          <w:color w:val="FFFFFF"/>
          <w:sz w:val="20"/>
          <w:szCs w:val="20"/>
        </w:rPr>
      </w:pP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41348F9A" w14:textId="77777777">
        <w:trPr>
          <w:cantSplit/>
          <w:trHeight w:val="1575"/>
        </w:trPr>
        <w:tc>
          <w:tcPr>
            <w:tcW w:w="9209" w:type="dxa"/>
          </w:tcPr>
          <w:p w14:paraId="00000144" w14:textId="7D0C4051" w:rsidR="00107C04" w:rsidRPr="007D2650" w:rsidRDefault="00000000" w:rsidP="009624F3">
            <w:pPr>
              <w:shd w:val="clear" w:color="auto" w:fill="D9D9D9" w:themeFill="background1" w:themeFillShade="D9"/>
              <w:spacing w:before="0" w:after="0"/>
              <w:ind w:left="164" w:right="175"/>
              <w:rPr>
                <w:b/>
                <w:sz w:val="20"/>
                <w:szCs w:val="20"/>
              </w:rPr>
            </w:pPr>
            <w:r w:rsidRPr="007D2650">
              <w:rPr>
                <w:b/>
                <w:sz w:val="20"/>
                <w:szCs w:val="20"/>
              </w:rPr>
              <w:lastRenderedPageBreak/>
              <w:t xml:space="preserve">4a. Comment avez-vous sensibilisé, formé et mobilisé vos parties prenantes avant l’événement </w:t>
            </w:r>
            <w:r w:rsidRPr="009624F3">
              <w:rPr>
                <w:bCs/>
                <w:iCs/>
                <w:sz w:val="20"/>
                <w:szCs w:val="20"/>
              </w:rPr>
              <w:t>(1</w:t>
            </w:r>
            <w:r w:rsidR="009624F3" w:rsidRPr="009624F3">
              <w:rPr>
                <w:bCs/>
                <w:iCs/>
                <w:sz w:val="20"/>
                <w:szCs w:val="20"/>
              </w:rPr>
              <w:t> </w:t>
            </w:r>
            <w:r w:rsidRPr="009624F3">
              <w:rPr>
                <w:bCs/>
                <w:iCs/>
                <w:sz w:val="20"/>
                <w:szCs w:val="20"/>
              </w:rPr>
              <w:t>750 caractères maximum</w:t>
            </w:r>
            <w:r w:rsidRPr="007D2650">
              <w:rPr>
                <w:b/>
                <w:i/>
                <w:sz w:val="20"/>
                <w:szCs w:val="20"/>
              </w:rPr>
              <w:t>)</w:t>
            </w:r>
            <w:r w:rsidRPr="007D2650">
              <w:rPr>
                <w:b/>
                <w:sz w:val="20"/>
                <w:szCs w:val="20"/>
              </w:rPr>
              <w:t xml:space="preserve"> ? </w:t>
            </w:r>
            <w:r w:rsidRPr="007D2650">
              <w:rPr>
                <w:b/>
                <w:color w:val="FF0000"/>
                <w:sz w:val="20"/>
                <w:szCs w:val="20"/>
              </w:rPr>
              <w:t>*</w:t>
            </w:r>
            <w:r w:rsidRPr="007D2650">
              <w:rPr>
                <w:b/>
                <w:sz w:val="20"/>
                <w:szCs w:val="20"/>
              </w:rPr>
              <w:t xml:space="preserve"> </w:t>
            </w:r>
          </w:p>
          <w:p w14:paraId="00000146" w14:textId="668D3768" w:rsidR="00107C04" w:rsidRPr="009624F3" w:rsidRDefault="00000000" w:rsidP="009624F3">
            <w:pPr>
              <w:shd w:val="clear" w:color="auto" w:fill="D9D9D9" w:themeFill="background1" w:themeFillShade="D9"/>
              <w:spacing w:before="0" w:after="0"/>
              <w:ind w:left="164" w:right="175"/>
              <w:rPr>
                <w:i/>
                <w:sz w:val="20"/>
                <w:szCs w:val="20"/>
              </w:rPr>
            </w:pPr>
            <w:r w:rsidRPr="007D2650">
              <w:rPr>
                <w:i/>
                <w:sz w:val="20"/>
                <w:szCs w:val="20"/>
              </w:rPr>
              <w:t xml:space="preserve">Une partie prenante correspond à toutes les personnes impliquées, incluant les fournisseurs, les bailleurs de fonds, les bénévoles, </w:t>
            </w:r>
            <w:proofErr w:type="gramStart"/>
            <w:r w:rsidRPr="007D2650">
              <w:rPr>
                <w:i/>
                <w:sz w:val="20"/>
                <w:szCs w:val="20"/>
              </w:rPr>
              <w:t>les employé</w:t>
            </w:r>
            <w:proofErr w:type="gramEnd"/>
            <w:r w:rsidRPr="007D2650">
              <w:rPr>
                <w:i/>
                <w:sz w:val="20"/>
                <w:szCs w:val="20"/>
              </w:rPr>
              <w:t>.e.s et les sous-contractants.</w:t>
            </w:r>
          </w:p>
          <w:p w14:paraId="5682C4F5" w14:textId="086442C2" w:rsidR="009624F3"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00000148" w14:textId="28CCC3DC" w:rsidR="00107C04" w:rsidRPr="009624F3" w:rsidRDefault="00000000" w:rsidP="009624F3">
            <w:pPr>
              <w:shd w:val="clear" w:color="auto" w:fill="D9D9D9" w:themeFill="background1" w:themeFillShade="D9"/>
              <w:spacing w:before="0" w:after="0"/>
              <w:ind w:left="164" w:right="175"/>
              <w:rPr>
                <w:b/>
                <w:sz w:val="20"/>
                <w:szCs w:val="20"/>
              </w:rPr>
            </w:pPr>
            <w:r w:rsidRPr="009624F3">
              <w:rPr>
                <w:b/>
                <w:sz w:val="20"/>
                <w:szCs w:val="20"/>
              </w:rPr>
              <w:t xml:space="preserve">4b. Comment avez-vous sensibilisé, formé et mobilisé les participant.e.s avant et pendant l’événement pour vous aider à la mise en place de vos mesures </w:t>
            </w:r>
            <w:r w:rsidRPr="009624F3">
              <w:rPr>
                <w:bCs/>
                <w:i/>
                <w:iCs/>
                <w:sz w:val="20"/>
                <w:szCs w:val="20"/>
              </w:rPr>
              <w:t>(1</w:t>
            </w:r>
            <w:r w:rsidR="009624F3" w:rsidRPr="009624F3">
              <w:rPr>
                <w:bCs/>
                <w:i/>
                <w:iCs/>
                <w:sz w:val="20"/>
                <w:szCs w:val="20"/>
              </w:rPr>
              <w:t> </w:t>
            </w:r>
            <w:r w:rsidRPr="009624F3">
              <w:rPr>
                <w:bCs/>
                <w:i/>
                <w:iCs/>
                <w:sz w:val="20"/>
                <w:szCs w:val="20"/>
              </w:rPr>
              <w:t>750 caractères maximum)</w:t>
            </w:r>
            <w:r w:rsidRPr="009624F3">
              <w:rPr>
                <w:b/>
                <w:sz w:val="20"/>
                <w:szCs w:val="20"/>
              </w:rPr>
              <w:t xml:space="preserve"> ? </w:t>
            </w:r>
            <w:r w:rsidRPr="009624F3">
              <w:rPr>
                <w:b/>
                <w:color w:val="FF0000"/>
                <w:sz w:val="20"/>
                <w:szCs w:val="20"/>
              </w:rPr>
              <w:t>*</w:t>
            </w:r>
            <w:r w:rsidRPr="009624F3">
              <w:rPr>
                <w:b/>
                <w:sz w:val="20"/>
                <w:szCs w:val="20"/>
              </w:rPr>
              <w:t xml:space="preserve"> </w:t>
            </w:r>
          </w:p>
          <w:p w14:paraId="00000149" w14:textId="37CA8859" w:rsidR="00107C04" w:rsidRPr="009624F3"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4A" w14:textId="77777777" w:rsidR="00107C04" w:rsidRPr="007D2650" w:rsidRDefault="00107C04">
      <w:pPr>
        <w:spacing w:before="0" w:after="0"/>
        <w:rPr>
          <w:color w:val="FFFFFF"/>
          <w:sz w:val="20"/>
          <w:szCs w:val="20"/>
        </w:rPr>
      </w:pPr>
    </w:p>
    <w:tbl>
      <w:tblPr>
        <w:tblStyle w:val="af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1875D6BF" w14:textId="77777777" w:rsidTr="009624F3">
        <w:trPr>
          <w:cantSplit/>
          <w:trHeight w:val="1003"/>
        </w:trPr>
        <w:tc>
          <w:tcPr>
            <w:tcW w:w="9209" w:type="dxa"/>
          </w:tcPr>
          <w:p w14:paraId="0000014C" w14:textId="7330B0FF" w:rsidR="00107C04" w:rsidRPr="009624F3" w:rsidRDefault="00000000" w:rsidP="009624F3">
            <w:pPr>
              <w:pBdr>
                <w:top w:val="nil"/>
                <w:left w:val="nil"/>
                <w:bottom w:val="nil"/>
                <w:right w:val="nil"/>
                <w:between w:val="nil"/>
              </w:pBdr>
              <w:shd w:val="clear" w:color="auto" w:fill="D9D9D9" w:themeFill="background1" w:themeFillShade="D9"/>
              <w:spacing w:before="0" w:after="0"/>
              <w:ind w:left="170" w:right="175"/>
              <w:jc w:val="left"/>
              <w:rPr>
                <w:b/>
                <w:color w:val="000000"/>
                <w:sz w:val="20"/>
                <w:szCs w:val="20"/>
              </w:rPr>
            </w:pPr>
            <w:r w:rsidRPr="007D2650">
              <w:rPr>
                <w:b/>
                <w:sz w:val="20"/>
                <w:szCs w:val="20"/>
              </w:rPr>
              <w:t>5</w:t>
            </w:r>
            <w:r w:rsidRPr="007D2650">
              <w:rPr>
                <w:b/>
                <w:color w:val="000000"/>
                <w:sz w:val="20"/>
                <w:szCs w:val="20"/>
              </w:rPr>
              <w:t>. Quels processus avez-vous mis en place pour vous assurer</w:t>
            </w:r>
            <w:r w:rsidRPr="007D2650">
              <w:rPr>
                <w:b/>
                <w:sz w:val="20"/>
                <w:szCs w:val="20"/>
              </w:rPr>
              <w:t xml:space="preserve"> de</w:t>
            </w:r>
            <w:r w:rsidRPr="007D2650">
              <w:rPr>
                <w:b/>
                <w:color w:val="000000"/>
                <w:sz w:val="20"/>
                <w:szCs w:val="20"/>
              </w:rPr>
              <w:t xml:space="preserve"> l’amélioration continue</w:t>
            </w:r>
            <w:r w:rsidRPr="007D2650">
              <w:rPr>
                <w:b/>
                <w:sz w:val="20"/>
                <w:szCs w:val="20"/>
              </w:rPr>
              <w:t xml:space="preserve"> et de la pérennité des mesures mises en place </w:t>
            </w:r>
            <w:r w:rsidRPr="009624F3">
              <w:rPr>
                <w:bCs/>
                <w:iCs/>
                <w:color w:val="000000"/>
                <w:sz w:val="20"/>
                <w:szCs w:val="20"/>
              </w:rPr>
              <w:t>(</w:t>
            </w:r>
            <w:r w:rsidRPr="009624F3">
              <w:rPr>
                <w:bCs/>
                <w:iCs/>
                <w:sz w:val="20"/>
                <w:szCs w:val="20"/>
              </w:rPr>
              <w:t>750</w:t>
            </w:r>
            <w:r w:rsidRPr="009624F3">
              <w:rPr>
                <w:bCs/>
                <w:iCs/>
                <w:color w:val="000000"/>
                <w:sz w:val="20"/>
                <w:szCs w:val="20"/>
              </w:rPr>
              <w:t xml:space="preserve"> caractères maximum)?</w:t>
            </w:r>
            <w:r w:rsidR="009624F3" w:rsidRPr="009624F3">
              <w:rPr>
                <w:b/>
                <w:color w:val="FF0000"/>
                <w:sz w:val="20"/>
                <w:szCs w:val="20"/>
              </w:rPr>
              <w:t xml:space="preserve"> *</w:t>
            </w:r>
          </w:p>
          <w:p w14:paraId="0000014D" w14:textId="2E032292" w:rsidR="00107C04"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4E" w14:textId="77777777" w:rsidR="00107C04" w:rsidRPr="007D2650" w:rsidRDefault="00107C04">
      <w:pPr>
        <w:spacing w:before="0" w:after="0"/>
        <w:rPr>
          <w:color w:val="FFFFFF"/>
          <w:sz w:val="20"/>
          <w:szCs w:val="20"/>
        </w:rPr>
      </w:pPr>
      <w:bookmarkStart w:id="17" w:name="_heading=h.lnxbz9" w:colFirst="0" w:colLast="0"/>
      <w:bookmarkEnd w:id="17"/>
    </w:p>
    <w:tbl>
      <w:tblPr>
        <w:tblStyle w:val="af6"/>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7BBC2205" w14:textId="77777777">
        <w:trPr>
          <w:cantSplit/>
          <w:trHeight w:val="1080"/>
        </w:trPr>
        <w:tc>
          <w:tcPr>
            <w:tcW w:w="9209" w:type="dxa"/>
          </w:tcPr>
          <w:p w14:paraId="00000150" w14:textId="0128226E" w:rsidR="00107C04" w:rsidRPr="009624F3" w:rsidRDefault="00000000" w:rsidP="009624F3">
            <w:pPr>
              <w:shd w:val="clear" w:color="auto" w:fill="D9D9D9" w:themeFill="background1" w:themeFillShade="D9"/>
              <w:spacing w:before="0" w:after="0"/>
              <w:ind w:left="164" w:right="175"/>
              <w:rPr>
                <w:b/>
                <w:sz w:val="20"/>
                <w:szCs w:val="20"/>
              </w:rPr>
            </w:pPr>
            <w:r w:rsidRPr="007D2650">
              <w:rPr>
                <w:b/>
                <w:sz w:val="20"/>
                <w:szCs w:val="20"/>
              </w:rPr>
              <w:t>6. [Événement extérieur] Quelles mesures avez-vous mis</w:t>
            </w:r>
            <w:r w:rsidR="00F27E82">
              <w:rPr>
                <w:b/>
                <w:sz w:val="20"/>
                <w:szCs w:val="20"/>
              </w:rPr>
              <w:t>es</w:t>
            </w:r>
            <w:r w:rsidRPr="007D2650">
              <w:rPr>
                <w:b/>
                <w:sz w:val="20"/>
                <w:szCs w:val="20"/>
              </w:rPr>
              <w:t xml:space="preserve"> en place pour diminuer l’impact écologique sur les milieux naturels de votre événement </w:t>
            </w:r>
            <w:r w:rsidRPr="009624F3">
              <w:rPr>
                <w:bCs/>
                <w:iCs/>
                <w:sz w:val="20"/>
                <w:szCs w:val="20"/>
              </w:rPr>
              <w:t>(500 caractères maximum)</w:t>
            </w:r>
            <w:r w:rsidRPr="007D2650">
              <w:rPr>
                <w:b/>
                <w:sz w:val="20"/>
                <w:szCs w:val="20"/>
              </w:rPr>
              <w:t xml:space="preserve"> ? </w:t>
            </w:r>
          </w:p>
          <w:p w14:paraId="00000151" w14:textId="6C637C22" w:rsidR="00107C04" w:rsidRPr="007D2650" w:rsidRDefault="009624F3" w:rsidP="009624F3">
            <w:pPr>
              <w:ind w:left="312"/>
              <w:rPr>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tc>
      </w:tr>
    </w:tbl>
    <w:p w14:paraId="00000152" w14:textId="77777777" w:rsidR="00107C04" w:rsidRPr="007D2650" w:rsidRDefault="00107C04">
      <w:pPr>
        <w:spacing w:before="0" w:after="0"/>
        <w:rPr>
          <w:color w:val="FFFFFF"/>
          <w:sz w:val="20"/>
          <w:szCs w:val="20"/>
        </w:rPr>
      </w:pPr>
    </w:p>
    <w:p w14:paraId="00000153" w14:textId="77777777" w:rsidR="00107C04" w:rsidRPr="007D2650" w:rsidRDefault="00107C04">
      <w:pPr>
        <w:spacing w:before="0" w:after="0"/>
        <w:rPr>
          <w:sz w:val="20"/>
          <w:szCs w:val="20"/>
        </w:rPr>
      </w:pPr>
    </w:p>
    <w:p w14:paraId="00000154" w14:textId="77777777" w:rsidR="00107C04" w:rsidRPr="007D2650" w:rsidRDefault="00107C04">
      <w:pPr>
        <w:spacing w:before="0" w:after="0"/>
        <w:rPr>
          <w:color w:val="FFFFFF"/>
          <w:sz w:val="20"/>
          <w:szCs w:val="20"/>
        </w:rPr>
      </w:pPr>
    </w:p>
    <w:p w14:paraId="00000155" w14:textId="77777777" w:rsidR="00107C04" w:rsidRPr="007D2650" w:rsidRDefault="00107C04">
      <w:pPr>
        <w:spacing w:before="0" w:after="0"/>
        <w:rPr>
          <w:color w:val="FFFFFF"/>
          <w:sz w:val="20"/>
          <w:szCs w:val="20"/>
        </w:rPr>
      </w:pPr>
    </w:p>
    <w:p w14:paraId="00000156" w14:textId="77777777" w:rsidR="00107C04" w:rsidRPr="007D2650" w:rsidRDefault="00107C04">
      <w:pPr>
        <w:spacing w:before="0" w:after="0"/>
        <w:rPr>
          <w:color w:val="FFFFFF"/>
          <w:sz w:val="20"/>
          <w:szCs w:val="20"/>
        </w:rPr>
      </w:pPr>
    </w:p>
    <w:p w14:paraId="00000157" w14:textId="77777777" w:rsidR="00107C04" w:rsidRPr="007D2650" w:rsidRDefault="00000000">
      <w:pPr>
        <w:spacing w:before="0" w:after="0"/>
        <w:rPr>
          <w:color w:val="FFFFFF"/>
          <w:sz w:val="20"/>
          <w:szCs w:val="20"/>
        </w:rPr>
      </w:pPr>
      <w:r w:rsidRPr="007D2650">
        <w:rPr>
          <w:sz w:val="20"/>
          <w:szCs w:val="20"/>
        </w:rPr>
        <w:br w:type="page"/>
      </w:r>
    </w:p>
    <w:tbl>
      <w:tblPr>
        <w:tblStyle w:val="af7"/>
        <w:tblW w:w="9209" w:type="dxa"/>
        <w:tblInd w:w="0" w:type="dxa"/>
        <w:tblLayout w:type="fixed"/>
        <w:tblLook w:val="0400" w:firstRow="0" w:lastRow="0" w:firstColumn="0" w:lastColumn="0" w:noHBand="0" w:noVBand="1"/>
      </w:tblPr>
      <w:tblGrid>
        <w:gridCol w:w="9209"/>
      </w:tblGrid>
      <w:tr w:rsidR="00107C04" w:rsidRPr="007D2650" w14:paraId="7B720257" w14:textId="77777777">
        <w:tc>
          <w:tcPr>
            <w:tcW w:w="9209" w:type="dxa"/>
            <w:tcBorders>
              <w:top w:val="single" w:sz="4" w:space="0" w:color="000000"/>
              <w:left w:val="single" w:sz="4" w:space="0" w:color="000000"/>
              <w:bottom w:val="single" w:sz="4" w:space="0" w:color="000000"/>
              <w:right w:val="single" w:sz="4" w:space="0" w:color="000000"/>
            </w:tcBorders>
            <w:shd w:val="clear" w:color="auto" w:fill="FFC000"/>
          </w:tcPr>
          <w:p w14:paraId="00000158" w14:textId="77777777" w:rsidR="00107C04" w:rsidRPr="007D2650" w:rsidRDefault="00000000">
            <w:pPr>
              <w:pStyle w:val="Titre1"/>
              <w:numPr>
                <w:ilvl w:val="0"/>
                <w:numId w:val="12"/>
              </w:numPr>
              <w:jc w:val="center"/>
              <w:rPr>
                <w:rFonts w:ascii="Arial" w:hAnsi="Arial"/>
                <w:smallCaps/>
                <w:color w:val="FFFFFF"/>
                <w:sz w:val="20"/>
                <w:szCs w:val="20"/>
              </w:rPr>
            </w:pPr>
            <w:r w:rsidRPr="007D2650">
              <w:rPr>
                <w:rFonts w:ascii="Arial" w:hAnsi="Arial"/>
                <w:color w:val="FFFFFF"/>
                <w:sz w:val="20"/>
                <w:szCs w:val="20"/>
              </w:rPr>
              <w:lastRenderedPageBreak/>
              <w:t>Questions spécifiques à la catégorie</w:t>
            </w:r>
          </w:p>
          <w:p w14:paraId="00000159" w14:textId="77777777" w:rsidR="00107C04" w:rsidRPr="007D2650" w:rsidRDefault="00000000">
            <w:pPr>
              <w:pStyle w:val="Titre1"/>
              <w:jc w:val="center"/>
              <w:rPr>
                <w:rFonts w:ascii="Arial" w:hAnsi="Arial"/>
                <w:color w:val="FFFFFF"/>
                <w:sz w:val="20"/>
                <w:szCs w:val="20"/>
              </w:rPr>
            </w:pPr>
            <w:bookmarkStart w:id="18" w:name="_heading=h.uk9txhpcpxwx" w:colFirst="0" w:colLast="0"/>
            <w:bookmarkEnd w:id="18"/>
            <w:r w:rsidRPr="007D2650">
              <w:rPr>
                <w:rFonts w:ascii="Arial" w:hAnsi="Arial"/>
                <w:color w:val="FFFFFF"/>
                <w:sz w:val="20"/>
                <w:szCs w:val="20"/>
              </w:rPr>
              <w:t>RECYC-QUÉBEC – Prévention et réduction à la source des matières résiduelles</w:t>
            </w:r>
          </w:p>
        </w:tc>
      </w:tr>
    </w:tbl>
    <w:p w14:paraId="0000015A" w14:textId="77777777" w:rsidR="00107C04" w:rsidRPr="007D2650" w:rsidRDefault="00000000">
      <w:pPr>
        <w:spacing w:before="240" w:after="240" w:line="276" w:lineRule="auto"/>
        <w:rPr>
          <w:sz w:val="20"/>
          <w:szCs w:val="20"/>
        </w:rPr>
      </w:pPr>
      <w:r w:rsidRPr="007D2650">
        <w:rPr>
          <w:sz w:val="20"/>
          <w:szCs w:val="20"/>
        </w:rPr>
        <w:t xml:space="preserve">Ce prix s’adresse à tout événement, peu importe leur taille, leur budget et leur type, portant une attention particulière à la prévention et la réduction à la source des matières résiduelles. Il vise à reconnaître l'excellence des mesures mises en place quant à la prévention et réduction à la source des matières résiduelles </w:t>
      </w:r>
    </w:p>
    <w:p w14:paraId="0000015B" w14:textId="77777777" w:rsidR="00107C04" w:rsidRPr="007D2650" w:rsidRDefault="00000000">
      <w:pPr>
        <w:spacing w:before="240" w:after="240" w:line="276" w:lineRule="auto"/>
        <w:rPr>
          <w:sz w:val="20"/>
          <w:szCs w:val="20"/>
        </w:rPr>
      </w:pPr>
      <w:r w:rsidRPr="007D2650">
        <w:rPr>
          <w:sz w:val="20"/>
          <w:szCs w:val="20"/>
        </w:rPr>
        <w:t>Document (1) supplémentaire accepté (en plus du document de 2 pages) : Rapport de diagnostic, bilan de gestion des matières résiduelles, plan de gestion des matières résiduelles.</w:t>
      </w:r>
    </w:p>
    <w:p w14:paraId="0000015C" w14:textId="77777777" w:rsidR="00107C04" w:rsidRPr="007D2650" w:rsidRDefault="00000000">
      <w:pPr>
        <w:jc w:val="left"/>
        <w:rPr>
          <w:b/>
          <w:sz w:val="20"/>
          <w:szCs w:val="20"/>
        </w:rPr>
      </w:pPr>
      <w:r w:rsidRPr="007D2650">
        <w:rPr>
          <w:b/>
          <w:sz w:val="20"/>
          <w:szCs w:val="20"/>
        </w:rPr>
        <w:t>Pour plus d’informations: https://lesvivats.org/categories-vivats/</w:t>
      </w:r>
    </w:p>
    <w:p w14:paraId="0000015D" w14:textId="0E13A17B" w:rsidR="00107C04" w:rsidRPr="007D2650" w:rsidRDefault="00107C04">
      <w:pPr>
        <w:rPr>
          <w:color w:val="FFFFFF"/>
          <w:sz w:val="20"/>
          <w:szCs w:val="20"/>
        </w:rPr>
      </w:pPr>
    </w:p>
    <w:tbl>
      <w:tblPr>
        <w:tblStyle w:val="a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0A3BD412" w14:textId="77777777" w:rsidTr="0084533A">
        <w:trPr>
          <w:cantSplit/>
          <w:trHeight w:val="1965"/>
        </w:trPr>
        <w:tc>
          <w:tcPr>
            <w:tcW w:w="9209" w:type="dxa"/>
            <w:shd w:val="clear" w:color="auto" w:fill="auto"/>
          </w:tcPr>
          <w:p w14:paraId="0000015F" w14:textId="247A1A04" w:rsidR="00107C04" w:rsidRDefault="00000000" w:rsidP="0084533A">
            <w:pPr>
              <w:shd w:val="clear" w:color="auto" w:fill="D9D9D9" w:themeFill="background1" w:themeFillShade="D9"/>
              <w:spacing w:before="0" w:after="0"/>
              <w:ind w:left="164" w:right="175"/>
              <w:rPr>
                <w:b/>
                <w:sz w:val="20"/>
                <w:szCs w:val="20"/>
              </w:rPr>
            </w:pPr>
            <w:r w:rsidRPr="007D2650">
              <w:rPr>
                <w:b/>
                <w:sz w:val="20"/>
                <w:szCs w:val="20"/>
              </w:rPr>
              <w:t xml:space="preserve">1. Quelles mesures de prévention et de réduction à la source avez-vous mis en place et quels en sont les résultats ? </w:t>
            </w:r>
            <w:r w:rsidR="0084533A" w:rsidRPr="009624F3">
              <w:rPr>
                <w:b/>
                <w:color w:val="FF0000"/>
                <w:sz w:val="20"/>
                <w:szCs w:val="20"/>
              </w:rPr>
              <w:t>*</w:t>
            </w:r>
          </w:p>
          <w:p w14:paraId="7BFC3130" w14:textId="77777777" w:rsidR="0084533A" w:rsidRPr="007D2650" w:rsidRDefault="0084533A" w:rsidP="0084533A">
            <w:pPr>
              <w:shd w:val="clear" w:color="auto" w:fill="D9D9D9" w:themeFill="background1" w:themeFillShade="D9"/>
              <w:spacing w:before="0" w:after="0"/>
              <w:ind w:left="164" w:right="175"/>
              <w:rPr>
                <w:b/>
                <w:sz w:val="20"/>
                <w:szCs w:val="20"/>
              </w:rPr>
            </w:pPr>
          </w:p>
          <w:tbl>
            <w:tblPr>
              <w:tblStyle w:val="af9"/>
              <w:tblW w:w="8610" w:type="dxa"/>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000"/>
              <w:gridCol w:w="2775"/>
            </w:tblGrid>
            <w:tr w:rsidR="00107C04" w:rsidRPr="007D2650" w14:paraId="5FD0AC6E" w14:textId="77777777">
              <w:tc>
                <w:tcPr>
                  <w:tcW w:w="2835" w:type="dxa"/>
                  <w:shd w:val="clear" w:color="auto" w:fill="auto"/>
                  <w:tcMar>
                    <w:top w:w="100" w:type="dxa"/>
                    <w:left w:w="100" w:type="dxa"/>
                    <w:bottom w:w="100" w:type="dxa"/>
                    <w:right w:w="100" w:type="dxa"/>
                  </w:tcMar>
                </w:tcPr>
                <w:p w14:paraId="00000160"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Mesures de prévention/réduction à la source</w:t>
                  </w:r>
                </w:p>
              </w:tc>
              <w:tc>
                <w:tcPr>
                  <w:tcW w:w="3000" w:type="dxa"/>
                  <w:shd w:val="clear" w:color="auto" w:fill="auto"/>
                  <w:tcMar>
                    <w:top w:w="100" w:type="dxa"/>
                    <w:left w:w="100" w:type="dxa"/>
                    <w:bottom w:w="100" w:type="dxa"/>
                    <w:right w:w="100" w:type="dxa"/>
                  </w:tcMar>
                </w:tcPr>
                <w:p w14:paraId="00000161" w14:textId="77777777" w:rsidR="00107C04" w:rsidRPr="007D2650" w:rsidRDefault="00000000">
                  <w:pPr>
                    <w:widowControl w:val="0"/>
                    <w:pBdr>
                      <w:top w:val="nil"/>
                      <w:left w:val="nil"/>
                      <w:bottom w:val="nil"/>
                      <w:right w:val="nil"/>
                      <w:between w:val="nil"/>
                    </w:pBdr>
                    <w:spacing w:before="0" w:after="0"/>
                    <w:jc w:val="center"/>
                    <w:rPr>
                      <w:b/>
                      <w:sz w:val="20"/>
                      <w:szCs w:val="20"/>
                    </w:rPr>
                  </w:pPr>
                  <w:r w:rsidRPr="007D2650">
                    <w:rPr>
                      <w:b/>
                      <w:sz w:val="20"/>
                      <w:szCs w:val="20"/>
                    </w:rPr>
                    <w:t>Produit/matière</w:t>
                  </w:r>
                </w:p>
              </w:tc>
              <w:tc>
                <w:tcPr>
                  <w:tcW w:w="2775" w:type="dxa"/>
                  <w:shd w:val="clear" w:color="auto" w:fill="auto"/>
                  <w:tcMar>
                    <w:top w:w="100" w:type="dxa"/>
                    <w:left w:w="100" w:type="dxa"/>
                    <w:bottom w:w="100" w:type="dxa"/>
                    <w:right w:w="100" w:type="dxa"/>
                  </w:tcMar>
                </w:tcPr>
                <w:p w14:paraId="00000162" w14:textId="77777777" w:rsidR="00107C04" w:rsidRPr="007D2650" w:rsidRDefault="00000000">
                  <w:pPr>
                    <w:widowControl w:val="0"/>
                    <w:pBdr>
                      <w:top w:val="nil"/>
                      <w:left w:val="nil"/>
                      <w:bottom w:val="nil"/>
                      <w:right w:val="nil"/>
                      <w:between w:val="nil"/>
                    </w:pBdr>
                    <w:spacing w:before="0" w:after="0"/>
                    <w:jc w:val="center"/>
                    <w:rPr>
                      <w:sz w:val="20"/>
                      <w:szCs w:val="20"/>
                    </w:rPr>
                  </w:pPr>
                  <w:r w:rsidRPr="007D2650">
                    <w:rPr>
                      <w:b/>
                      <w:sz w:val="20"/>
                      <w:szCs w:val="20"/>
                    </w:rPr>
                    <w:t>Résultats (quantités évitées)</w:t>
                  </w:r>
                  <w:r w:rsidRPr="007D2650">
                    <w:rPr>
                      <w:sz w:val="20"/>
                      <w:szCs w:val="20"/>
                    </w:rPr>
                    <w:t xml:space="preserve"> - en unités, volume ou poids</w:t>
                  </w:r>
                </w:p>
              </w:tc>
            </w:tr>
            <w:tr w:rsidR="00107C04" w:rsidRPr="007D2650" w14:paraId="6373D64B" w14:textId="77777777">
              <w:tc>
                <w:tcPr>
                  <w:tcW w:w="2835" w:type="dxa"/>
                  <w:shd w:val="clear" w:color="auto" w:fill="auto"/>
                  <w:tcMar>
                    <w:top w:w="100" w:type="dxa"/>
                    <w:left w:w="100" w:type="dxa"/>
                    <w:bottom w:w="100" w:type="dxa"/>
                    <w:right w:w="100" w:type="dxa"/>
                  </w:tcMar>
                </w:tcPr>
                <w:p w14:paraId="00000163" w14:textId="39CF9BBC" w:rsidR="00107C04" w:rsidRPr="0084533A" w:rsidRDefault="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00000164" w14:textId="6C964267" w:rsidR="00107C04" w:rsidRPr="0084533A" w:rsidRDefault="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00000165" w14:textId="5B7E51B8" w:rsidR="00107C04" w:rsidRPr="0084533A" w:rsidRDefault="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6DF0EF62" w14:textId="77777777">
              <w:tc>
                <w:tcPr>
                  <w:tcW w:w="2835" w:type="dxa"/>
                  <w:shd w:val="clear" w:color="auto" w:fill="auto"/>
                  <w:tcMar>
                    <w:top w:w="100" w:type="dxa"/>
                    <w:left w:w="100" w:type="dxa"/>
                    <w:bottom w:w="100" w:type="dxa"/>
                    <w:right w:w="100" w:type="dxa"/>
                  </w:tcMar>
                </w:tcPr>
                <w:p w14:paraId="00000166" w14:textId="181B2D74"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00000167" w14:textId="65AB81CC"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00000168" w14:textId="7F9F53F6"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4F1C7145" w14:textId="77777777">
              <w:tc>
                <w:tcPr>
                  <w:tcW w:w="2835" w:type="dxa"/>
                  <w:shd w:val="clear" w:color="auto" w:fill="auto"/>
                  <w:tcMar>
                    <w:top w:w="100" w:type="dxa"/>
                    <w:left w:w="100" w:type="dxa"/>
                    <w:bottom w:w="100" w:type="dxa"/>
                    <w:right w:w="100" w:type="dxa"/>
                  </w:tcMar>
                </w:tcPr>
                <w:p w14:paraId="00000169" w14:textId="5B93AD6B"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0000016A" w14:textId="4B70C60D"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0000016B" w14:textId="406AB4F1"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677AB062" w14:textId="77777777">
              <w:tc>
                <w:tcPr>
                  <w:tcW w:w="2835" w:type="dxa"/>
                  <w:shd w:val="clear" w:color="auto" w:fill="auto"/>
                  <w:tcMar>
                    <w:top w:w="100" w:type="dxa"/>
                    <w:left w:w="100" w:type="dxa"/>
                    <w:bottom w:w="100" w:type="dxa"/>
                    <w:right w:w="100" w:type="dxa"/>
                  </w:tcMar>
                </w:tcPr>
                <w:p w14:paraId="55A8BFF3" w14:textId="0916D256"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45D8AEAF" w14:textId="4B8FF4B9"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24B24E83" w14:textId="6CAC41FC"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44A36A57" w14:textId="77777777">
              <w:tc>
                <w:tcPr>
                  <w:tcW w:w="2835" w:type="dxa"/>
                  <w:shd w:val="clear" w:color="auto" w:fill="auto"/>
                  <w:tcMar>
                    <w:top w:w="100" w:type="dxa"/>
                    <w:left w:w="100" w:type="dxa"/>
                    <w:bottom w:w="100" w:type="dxa"/>
                    <w:right w:w="100" w:type="dxa"/>
                  </w:tcMar>
                </w:tcPr>
                <w:p w14:paraId="4F8989C6" w14:textId="31B7A332"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6A775E19" w14:textId="6CFC92E6"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0061D7E0" w14:textId="309C6450"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16300FA3" w14:textId="77777777">
              <w:tc>
                <w:tcPr>
                  <w:tcW w:w="2835" w:type="dxa"/>
                  <w:shd w:val="clear" w:color="auto" w:fill="auto"/>
                  <w:tcMar>
                    <w:top w:w="100" w:type="dxa"/>
                    <w:left w:w="100" w:type="dxa"/>
                    <w:bottom w:w="100" w:type="dxa"/>
                    <w:right w:w="100" w:type="dxa"/>
                  </w:tcMar>
                </w:tcPr>
                <w:p w14:paraId="124B7858" w14:textId="063859E6"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745487A8" w14:textId="3ADD7DC9"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69E52101" w14:textId="5E2F4875"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0A1329C2" w14:textId="77777777">
              <w:tc>
                <w:tcPr>
                  <w:tcW w:w="2835" w:type="dxa"/>
                  <w:shd w:val="clear" w:color="auto" w:fill="auto"/>
                  <w:tcMar>
                    <w:top w:w="100" w:type="dxa"/>
                    <w:left w:w="100" w:type="dxa"/>
                    <w:bottom w:w="100" w:type="dxa"/>
                    <w:right w:w="100" w:type="dxa"/>
                  </w:tcMar>
                </w:tcPr>
                <w:p w14:paraId="0B70E6ED" w14:textId="5B348464"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0557D922" w14:textId="08C7E25F"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1631A853" w14:textId="77441B85"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5CF18D89" w14:textId="77777777">
              <w:tc>
                <w:tcPr>
                  <w:tcW w:w="2835" w:type="dxa"/>
                  <w:shd w:val="clear" w:color="auto" w:fill="auto"/>
                  <w:tcMar>
                    <w:top w:w="100" w:type="dxa"/>
                    <w:left w:w="100" w:type="dxa"/>
                    <w:bottom w:w="100" w:type="dxa"/>
                    <w:right w:w="100" w:type="dxa"/>
                  </w:tcMar>
                </w:tcPr>
                <w:p w14:paraId="4773ABEA" w14:textId="731E2868"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3B970C65" w14:textId="670115F7"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2CC3571C" w14:textId="2FB48C0F"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113248D9" w14:textId="77777777">
              <w:tc>
                <w:tcPr>
                  <w:tcW w:w="2835" w:type="dxa"/>
                  <w:shd w:val="clear" w:color="auto" w:fill="auto"/>
                  <w:tcMar>
                    <w:top w:w="100" w:type="dxa"/>
                    <w:left w:w="100" w:type="dxa"/>
                    <w:bottom w:w="100" w:type="dxa"/>
                    <w:right w:w="100" w:type="dxa"/>
                  </w:tcMar>
                </w:tcPr>
                <w:p w14:paraId="0000016C" w14:textId="158B6555"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0000016D" w14:textId="1FBB204F"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0000016E" w14:textId="68D3338A"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r w:rsidR="0084533A" w:rsidRPr="007D2650" w14:paraId="51216C12" w14:textId="77777777">
              <w:tc>
                <w:tcPr>
                  <w:tcW w:w="2835" w:type="dxa"/>
                  <w:shd w:val="clear" w:color="auto" w:fill="auto"/>
                  <w:tcMar>
                    <w:top w:w="100" w:type="dxa"/>
                    <w:left w:w="100" w:type="dxa"/>
                    <w:bottom w:w="100" w:type="dxa"/>
                    <w:right w:w="100" w:type="dxa"/>
                  </w:tcMar>
                </w:tcPr>
                <w:p w14:paraId="0000016F" w14:textId="6D57B7F8"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3000" w:type="dxa"/>
                  <w:shd w:val="clear" w:color="auto" w:fill="auto"/>
                  <w:tcMar>
                    <w:top w:w="100" w:type="dxa"/>
                    <w:left w:w="100" w:type="dxa"/>
                    <w:bottom w:w="100" w:type="dxa"/>
                    <w:right w:w="100" w:type="dxa"/>
                  </w:tcMar>
                </w:tcPr>
                <w:p w14:paraId="00000170" w14:textId="59398A05"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c>
                <w:tcPr>
                  <w:tcW w:w="2775" w:type="dxa"/>
                  <w:shd w:val="clear" w:color="auto" w:fill="auto"/>
                  <w:tcMar>
                    <w:top w:w="100" w:type="dxa"/>
                    <w:left w:w="100" w:type="dxa"/>
                    <w:bottom w:w="100" w:type="dxa"/>
                    <w:right w:w="100" w:type="dxa"/>
                  </w:tcMar>
                </w:tcPr>
                <w:p w14:paraId="00000171" w14:textId="0F70D56F" w:rsidR="0084533A" w:rsidRPr="0084533A" w:rsidRDefault="0084533A" w:rsidP="0084533A">
                  <w:pPr>
                    <w:widowControl w:val="0"/>
                    <w:pBdr>
                      <w:top w:val="nil"/>
                      <w:left w:val="nil"/>
                      <w:bottom w:val="nil"/>
                      <w:right w:val="nil"/>
                      <w:between w:val="nil"/>
                    </w:pBdr>
                    <w:spacing w:before="0" w:after="0"/>
                    <w:jc w:val="left"/>
                    <w:rPr>
                      <w:color w:val="808080"/>
                      <w:sz w:val="18"/>
                      <w:szCs w:val="18"/>
                    </w:rPr>
                  </w:pPr>
                  <w:r w:rsidRPr="0084533A">
                    <w:rPr>
                      <w:sz w:val="18"/>
                      <w:szCs w:val="18"/>
                    </w:rPr>
                    <w:fldChar w:fldCharType="begin">
                      <w:ffData>
                        <w:name w:val=""/>
                        <w:enabled/>
                        <w:calcOnExit w:val="0"/>
                        <w:textInput>
                          <w:default w:val="Cliquez ici pour entrer du texte"/>
                        </w:textInput>
                      </w:ffData>
                    </w:fldChar>
                  </w:r>
                  <w:r w:rsidRPr="0084533A">
                    <w:rPr>
                      <w:sz w:val="18"/>
                      <w:szCs w:val="18"/>
                    </w:rPr>
                    <w:instrText xml:space="preserve"> FORMTEXT </w:instrText>
                  </w:r>
                  <w:r w:rsidRPr="0084533A">
                    <w:rPr>
                      <w:sz w:val="18"/>
                      <w:szCs w:val="18"/>
                    </w:rPr>
                  </w:r>
                  <w:r w:rsidRPr="0084533A">
                    <w:rPr>
                      <w:sz w:val="18"/>
                      <w:szCs w:val="18"/>
                    </w:rPr>
                    <w:fldChar w:fldCharType="separate"/>
                  </w:r>
                  <w:r w:rsidRPr="0084533A">
                    <w:rPr>
                      <w:sz w:val="18"/>
                      <w:szCs w:val="18"/>
                    </w:rPr>
                    <w:t>Cliquez ici pour entrer du texte</w:t>
                  </w:r>
                  <w:r w:rsidRPr="0084533A">
                    <w:rPr>
                      <w:sz w:val="18"/>
                      <w:szCs w:val="18"/>
                    </w:rPr>
                    <w:fldChar w:fldCharType="end"/>
                  </w:r>
                </w:p>
              </w:tc>
            </w:tr>
          </w:tbl>
          <w:p w14:paraId="00000172" w14:textId="77777777" w:rsidR="00107C04" w:rsidRPr="007D2650" w:rsidRDefault="00107C04">
            <w:pPr>
              <w:rPr>
                <w:sz w:val="20"/>
                <w:szCs w:val="20"/>
              </w:rPr>
            </w:pPr>
          </w:p>
        </w:tc>
      </w:tr>
    </w:tbl>
    <w:p w14:paraId="00000173" w14:textId="77777777" w:rsidR="00107C04" w:rsidRPr="007D2650" w:rsidRDefault="00107C04">
      <w:pPr>
        <w:spacing w:before="0" w:after="0"/>
        <w:rPr>
          <w:b/>
          <w:color w:val="FFFFFF"/>
          <w:sz w:val="20"/>
          <w:szCs w:val="20"/>
        </w:rPr>
      </w:pPr>
    </w:p>
    <w:tbl>
      <w:tblPr>
        <w:tblStyle w:val="a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34436EBC" w14:textId="77777777" w:rsidTr="0084533A">
        <w:trPr>
          <w:cantSplit/>
          <w:trHeight w:val="2523"/>
        </w:trPr>
        <w:tc>
          <w:tcPr>
            <w:tcW w:w="9209" w:type="dxa"/>
            <w:shd w:val="clear" w:color="auto" w:fill="auto"/>
          </w:tcPr>
          <w:p w14:paraId="00000175" w14:textId="7B44BE8D" w:rsidR="00107C04" w:rsidRPr="007D2650" w:rsidRDefault="00000000" w:rsidP="0084533A">
            <w:pPr>
              <w:shd w:val="clear" w:color="auto" w:fill="D9D9D9"/>
              <w:spacing w:before="0" w:after="0"/>
              <w:ind w:left="164" w:right="175"/>
              <w:rPr>
                <w:b/>
                <w:sz w:val="20"/>
                <w:szCs w:val="20"/>
              </w:rPr>
            </w:pPr>
            <w:r w:rsidRPr="007D2650">
              <w:rPr>
                <w:b/>
                <w:sz w:val="20"/>
                <w:szCs w:val="20"/>
              </w:rPr>
              <w:t xml:space="preserve">2a. Dans les 3 dernières années, comment qualifiez-vous l’évolution des matières résiduelles générées au regard de vos efforts en prévention et réduction à la source ? (500 caractères maximum) ? </w:t>
            </w:r>
            <w:r w:rsidR="0084533A" w:rsidRPr="009624F3">
              <w:rPr>
                <w:b/>
                <w:color w:val="FF0000"/>
                <w:sz w:val="20"/>
                <w:szCs w:val="20"/>
              </w:rPr>
              <w:t>*</w:t>
            </w:r>
          </w:p>
          <w:p w14:paraId="00000176" w14:textId="7BBD8D08" w:rsidR="00107C04" w:rsidRPr="0084533A" w:rsidRDefault="00000000">
            <w:pPr>
              <w:shd w:val="clear" w:color="auto" w:fill="D9D9D9"/>
              <w:spacing w:before="0" w:after="0"/>
              <w:ind w:left="164" w:right="175"/>
              <w:rPr>
                <w:b/>
                <w:sz w:val="18"/>
                <w:szCs w:val="18"/>
              </w:rPr>
            </w:pPr>
            <w:r w:rsidRPr="0084533A">
              <w:rPr>
                <w:b/>
                <w:sz w:val="18"/>
                <w:szCs w:val="18"/>
              </w:rPr>
              <w:t xml:space="preserve">Si possible </w:t>
            </w:r>
            <w:r w:rsidR="00F27E82">
              <w:rPr>
                <w:b/>
                <w:sz w:val="18"/>
                <w:szCs w:val="18"/>
              </w:rPr>
              <w:t>d’</w:t>
            </w:r>
            <w:r w:rsidRPr="0084533A">
              <w:rPr>
                <w:b/>
                <w:sz w:val="18"/>
                <w:szCs w:val="18"/>
              </w:rPr>
              <w:t>ajouter les informations suivantes :</w:t>
            </w:r>
          </w:p>
          <w:p w14:paraId="00000177" w14:textId="77777777" w:rsidR="00107C04" w:rsidRPr="0084533A" w:rsidRDefault="00000000">
            <w:pPr>
              <w:numPr>
                <w:ilvl w:val="0"/>
                <w:numId w:val="2"/>
              </w:numPr>
              <w:shd w:val="clear" w:color="auto" w:fill="D9D9D9"/>
              <w:spacing w:before="0" w:after="0"/>
              <w:ind w:right="175"/>
              <w:rPr>
                <w:b/>
                <w:sz w:val="18"/>
                <w:szCs w:val="18"/>
              </w:rPr>
            </w:pPr>
            <w:proofErr w:type="gramStart"/>
            <w:r w:rsidRPr="0084533A">
              <w:rPr>
                <w:b/>
                <w:sz w:val="18"/>
                <w:szCs w:val="18"/>
              </w:rPr>
              <w:t>les</w:t>
            </w:r>
            <w:proofErr w:type="gramEnd"/>
            <w:r w:rsidRPr="0084533A">
              <w:rPr>
                <w:b/>
                <w:sz w:val="18"/>
                <w:szCs w:val="18"/>
              </w:rPr>
              <w:t xml:space="preserve"> quantités de matières résiduelles générées / participant.e.s ? </w:t>
            </w:r>
          </w:p>
          <w:p w14:paraId="00000179" w14:textId="5E55E601" w:rsidR="00107C04" w:rsidRPr="0084533A" w:rsidRDefault="00000000" w:rsidP="0084533A">
            <w:pPr>
              <w:numPr>
                <w:ilvl w:val="0"/>
                <w:numId w:val="2"/>
              </w:numPr>
              <w:shd w:val="clear" w:color="auto" w:fill="D9D9D9"/>
              <w:spacing w:before="0" w:after="0"/>
              <w:ind w:right="175"/>
              <w:rPr>
                <w:b/>
                <w:sz w:val="18"/>
                <w:szCs w:val="18"/>
              </w:rPr>
            </w:pPr>
            <w:proofErr w:type="gramStart"/>
            <w:r w:rsidRPr="0084533A">
              <w:rPr>
                <w:b/>
                <w:sz w:val="18"/>
                <w:szCs w:val="18"/>
              </w:rPr>
              <w:t>les</w:t>
            </w:r>
            <w:proofErr w:type="gramEnd"/>
            <w:r w:rsidRPr="0084533A">
              <w:rPr>
                <w:b/>
                <w:sz w:val="18"/>
                <w:szCs w:val="18"/>
              </w:rPr>
              <w:t xml:space="preserve"> quantités de déchets ultimes générés / participant.e.s ?</w:t>
            </w:r>
          </w:p>
          <w:p w14:paraId="0000017B" w14:textId="01764106" w:rsidR="00107C04" w:rsidRPr="007D2650" w:rsidRDefault="0084533A">
            <w:pPr>
              <w:rPr>
                <w:color w:val="808080"/>
                <w:sz w:val="20"/>
                <w:szCs w:val="20"/>
              </w:rPr>
            </w:pPr>
            <w:r>
              <w:rPr>
                <w:sz w:val="20"/>
                <w:szCs w:val="20"/>
              </w:rPr>
              <w:fldChar w:fldCharType="begin">
                <w:ffData>
                  <w:name w:val=""/>
                  <w:enabled/>
                  <w:calcOnExit w:val="0"/>
                  <w:textInput>
                    <w:default w:val="Cliquez ici pour entrer du tex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Cliquez ici pour entrer du texte</w:t>
            </w:r>
            <w:r>
              <w:rPr>
                <w:sz w:val="20"/>
                <w:szCs w:val="20"/>
              </w:rPr>
              <w:fldChar w:fldCharType="end"/>
            </w:r>
          </w:p>
          <w:p w14:paraId="67F2DC82" w14:textId="174F22C8" w:rsidR="0084533A" w:rsidRDefault="00000000" w:rsidP="0084533A">
            <w:pPr>
              <w:shd w:val="clear" w:color="auto" w:fill="E7E6E6"/>
              <w:ind w:left="164" w:right="175"/>
              <w:rPr>
                <w:b/>
                <w:sz w:val="20"/>
                <w:szCs w:val="20"/>
              </w:rPr>
            </w:pPr>
            <w:r w:rsidRPr="007D2650">
              <w:rPr>
                <w:b/>
                <w:sz w:val="20"/>
                <w:szCs w:val="20"/>
              </w:rPr>
              <w:t xml:space="preserve">2b. Est-ce que la réduction observée par rapport à un événement passé est due à un facteur circonstanciel (ex. : baisse d’achalandage, fluctuation de personnel, pandémie, règlementation) ou directement en lien avec vos mesures de prévention/réduction </w:t>
            </w:r>
            <w:r w:rsidRPr="0084533A">
              <w:rPr>
                <w:bCs/>
                <w:sz w:val="20"/>
                <w:szCs w:val="20"/>
              </w:rPr>
              <w:t>(</w:t>
            </w:r>
            <w:r w:rsidR="0084533A">
              <w:rPr>
                <w:bCs/>
                <w:sz w:val="20"/>
                <w:szCs w:val="20"/>
              </w:rPr>
              <w:t>2</w:t>
            </w:r>
            <w:r w:rsidRPr="0084533A">
              <w:rPr>
                <w:bCs/>
                <w:sz w:val="20"/>
                <w:szCs w:val="20"/>
              </w:rPr>
              <w:t>50 caractères maximum</w:t>
            </w:r>
            <w:r w:rsidRPr="007D2650">
              <w:rPr>
                <w:b/>
                <w:sz w:val="20"/>
                <w:szCs w:val="20"/>
              </w:rPr>
              <w:t xml:space="preserve">) ? </w:t>
            </w:r>
            <w:r w:rsidR="0084533A" w:rsidRPr="009624F3">
              <w:rPr>
                <w:b/>
                <w:color w:val="FF0000"/>
                <w:sz w:val="20"/>
                <w:szCs w:val="20"/>
              </w:rPr>
              <w:t>*</w:t>
            </w:r>
          </w:p>
          <w:p w14:paraId="0000017C" w14:textId="399D463E" w:rsidR="0084533A" w:rsidRPr="007D2650" w:rsidRDefault="0084533A" w:rsidP="0084533A">
            <w:pPr>
              <w:rPr>
                <w:color w:val="FFFFFF"/>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7D" w14:textId="77777777" w:rsidR="00107C04" w:rsidRPr="007D2650" w:rsidRDefault="00107C04">
      <w:pPr>
        <w:rPr>
          <w:b/>
          <w:color w:val="FFFFFF"/>
          <w:sz w:val="20"/>
          <w:szCs w:val="20"/>
        </w:rPr>
      </w:pPr>
    </w:p>
    <w:tbl>
      <w:tblPr>
        <w:tblStyle w:val="af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19FC04FB" w14:textId="77777777" w:rsidTr="0084533A">
        <w:trPr>
          <w:cantSplit/>
          <w:trHeight w:val="1259"/>
        </w:trPr>
        <w:tc>
          <w:tcPr>
            <w:tcW w:w="9209" w:type="dxa"/>
          </w:tcPr>
          <w:p w14:paraId="0000017F" w14:textId="576983A5" w:rsidR="00107C04" w:rsidRPr="0084533A" w:rsidRDefault="00000000" w:rsidP="0084533A">
            <w:pPr>
              <w:shd w:val="clear" w:color="auto" w:fill="D9D9D9"/>
              <w:spacing w:before="0" w:after="0"/>
              <w:ind w:left="164" w:right="175"/>
              <w:rPr>
                <w:b/>
                <w:sz w:val="20"/>
                <w:szCs w:val="20"/>
              </w:rPr>
            </w:pPr>
            <w:r w:rsidRPr="007D2650">
              <w:rPr>
                <w:b/>
                <w:sz w:val="20"/>
                <w:szCs w:val="20"/>
              </w:rPr>
              <w:t xml:space="preserve">3. Vous êtes-vous doté d’un cadre spécifiant des mesures de prévention et de réduction (ex : politique d’achat responsable, bannissement de certains items, politique en gestion responsable d’événements, etc.) ? Si oui, détaillez. </w:t>
            </w:r>
            <w:r w:rsidRPr="0084533A">
              <w:rPr>
                <w:bCs/>
                <w:sz w:val="20"/>
                <w:szCs w:val="20"/>
              </w:rPr>
              <w:t>(</w:t>
            </w:r>
            <w:r w:rsidR="0084533A" w:rsidRPr="0084533A">
              <w:rPr>
                <w:bCs/>
                <w:sz w:val="20"/>
                <w:szCs w:val="20"/>
              </w:rPr>
              <w:t>7</w:t>
            </w:r>
            <w:r w:rsidRPr="0084533A">
              <w:rPr>
                <w:bCs/>
                <w:sz w:val="20"/>
                <w:szCs w:val="20"/>
              </w:rPr>
              <w:t>50 caractères maximum)</w:t>
            </w:r>
            <w:r w:rsidRPr="007D2650">
              <w:rPr>
                <w:b/>
                <w:sz w:val="20"/>
                <w:szCs w:val="20"/>
              </w:rPr>
              <w:t xml:space="preserve"> </w:t>
            </w:r>
            <w:r w:rsidR="0084533A" w:rsidRPr="009624F3">
              <w:rPr>
                <w:b/>
                <w:color w:val="FF0000"/>
                <w:sz w:val="20"/>
                <w:szCs w:val="20"/>
              </w:rPr>
              <w:t>*</w:t>
            </w:r>
          </w:p>
          <w:p w14:paraId="00000180" w14:textId="00DA7FDB" w:rsidR="00107C04" w:rsidRPr="007D2650" w:rsidRDefault="0084533A">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81" w14:textId="77777777" w:rsidR="00107C04" w:rsidRPr="007D2650" w:rsidRDefault="00107C04">
      <w:pPr>
        <w:spacing w:before="0" w:after="0"/>
        <w:rPr>
          <w:color w:val="FFFFFF"/>
          <w:sz w:val="20"/>
          <w:szCs w:val="20"/>
        </w:rPr>
      </w:pPr>
    </w:p>
    <w:tbl>
      <w:tblPr>
        <w:tblStyle w:val="a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7457CD20" w14:textId="77777777" w:rsidTr="0084533A">
        <w:trPr>
          <w:cantSplit/>
          <w:trHeight w:val="981"/>
        </w:trPr>
        <w:tc>
          <w:tcPr>
            <w:tcW w:w="9209" w:type="dxa"/>
          </w:tcPr>
          <w:p w14:paraId="00000183" w14:textId="05EC3A49" w:rsidR="00107C04" w:rsidRPr="0084533A" w:rsidRDefault="00000000" w:rsidP="0084533A">
            <w:pPr>
              <w:shd w:val="clear" w:color="auto" w:fill="E7E6E6"/>
              <w:spacing w:before="0" w:after="0"/>
              <w:ind w:left="164" w:right="175"/>
              <w:rPr>
                <w:b/>
                <w:sz w:val="20"/>
                <w:szCs w:val="20"/>
              </w:rPr>
            </w:pPr>
            <w:r w:rsidRPr="007D2650">
              <w:rPr>
                <w:b/>
                <w:sz w:val="20"/>
                <w:szCs w:val="20"/>
              </w:rPr>
              <w:t>4. Quelle est votre mesure de réduction à la source la plus significative et/ou novatrice et pourquoi </w:t>
            </w:r>
            <w:r w:rsidRPr="0084533A">
              <w:rPr>
                <w:bCs/>
                <w:sz w:val="20"/>
                <w:szCs w:val="20"/>
              </w:rPr>
              <w:t>(450 caractères maximum</w:t>
            </w:r>
            <w:r w:rsidRPr="007D2650">
              <w:rPr>
                <w:b/>
                <w:sz w:val="20"/>
                <w:szCs w:val="20"/>
              </w:rPr>
              <w:t xml:space="preserve">) ? </w:t>
            </w:r>
            <w:r w:rsidR="0084533A" w:rsidRPr="009624F3">
              <w:rPr>
                <w:b/>
                <w:color w:val="FF0000"/>
                <w:sz w:val="20"/>
                <w:szCs w:val="20"/>
              </w:rPr>
              <w:t>*</w:t>
            </w:r>
          </w:p>
          <w:p w14:paraId="00000184" w14:textId="78081A0D" w:rsidR="00107C04" w:rsidRPr="007D2650" w:rsidRDefault="0084533A">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85" w14:textId="77777777" w:rsidR="00107C04" w:rsidRPr="007D2650" w:rsidRDefault="00107C04">
      <w:pPr>
        <w:spacing w:before="0" w:after="0"/>
        <w:rPr>
          <w:sz w:val="20"/>
          <w:szCs w:val="20"/>
        </w:rPr>
        <w:sectPr w:rsidR="00107C04" w:rsidRPr="007D2650">
          <w:pgSz w:w="11906" w:h="16838"/>
          <w:pgMar w:top="2127" w:right="1440" w:bottom="1440" w:left="1440" w:header="425" w:footer="430" w:gutter="0"/>
          <w:cols w:space="720"/>
        </w:sectPr>
      </w:pPr>
    </w:p>
    <w:p w14:paraId="00000186" w14:textId="77777777" w:rsidR="00107C04" w:rsidRPr="007D2650" w:rsidRDefault="00107C04">
      <w:pPr>
        <w:spacing w:before="0" w:after="0"/>
        <w:rPr>
          <w:color w:val="FFFFFF"/>
          <w:sz w:val="20"/>
          <w:szCs w:val="20"/>
        </w:rPr>
      </w:pPr>
    </w:p>
    <w:tbl>
      <w:tblPr>
        <w:tblStyle w:val="afd"/>
        <w:tblW w:w="9209" w:type="dxa"/>
        <w:tblInd w:w="0" w:type="dxa"/>
        <w:tblLayout w:type="fixed"/>
        <w:tblLook w:val="0400" w:firstRow="0" w:lastRow="0" w:firstColumn="0" w:lastColumn="0" w:noHBand="0" w:noVBand="1"/>
      </w:tblPr>
      <w:tblGrid>
        <w:gridCol w:w="9209"/>
      </w:tblGrid>
      <w:tr w:rsidR="00107C04" w:rsidRPr="007D2650" w14:paraId="67652A73" w14:textId="77777777">
        <w:tc>
          <w:tcPr>
            <w:tcW w:w="9209" w:type="dxa"/>
            <w:tcBorders>
              <w:top w:val="single" w:sz="4" w:space="0" w:color="000000"/>
              <w:left w:val="single" w:sz="4" w:space="0" w:color="000000"/>
              <w:bottom w:val="single" w:sz="4" w:space="0" w:color="000000"/>
              <w:right w:val="single" w:sz="4" w:space="0" w:color="000000"/>
            </w:tcBorders>
            <w:shd w:val="clear" w:color="auto" w:fill="ED7D31"/>
          </w:tcPr>
          <w:p w14:paraId="00000187" w14:textId="77777777" w:rsidR="00107C04" w:rsidRPr="007D2650" w:rsidRDefault="00000000">
            <w:pPr>
              <w:pStyle w:val="Titre1"/>
              <w:numPr>
                <w:ilvl w:val="0"/>
                <w:numId w:val="12"/>
              </w:numPr>
              <w:jc w:val="center"/>
              <w:rPr>
                <w:rFonts w:ascii="Arial" w:hAnsi="Arial"/>
                <w:color w:val="FFFFFF"/>
                <w:sz w:val="20"/>
                <w:szCs w:val="20"/>
              </w:rPr>
            </w:pPr>
            <w:r w:rsidRPr="007D2650">
              <w:rPr>
                <w:rFonts w:ascii="Arial" w:hAnsi="Arial"/>
                <w:color w:val="FFFFFF"/>
                <w:sz w:val="20"/>
                <w:szCs w:val="20"/>
              </w:rPr>
              <w:t>Questions spécifiques à la catégorie</w:t>
            </w:r>
          </w:p>
          <w:p w14:paraId="00000188" w14:textId="77777777" w:rsidR="00107C04" w:rsidRPr="007D2650" w:rsidRDefault="00000000">
            <w:pPr>
              <w:pStyle w:val="Titre1"/>
              <w:jc w:val="center"/>
              <w:rPr>
                <w:rFonts w:ascii="Arial" w:hAnsi="Arial"/>
                <w:color w:val="FFFFFF"/>
                <w:sz w:val="20"/>
                <w:szCs w:val="20"/>
              </w:rPr>
            </w:pPr>
            <w:r w:rsidRPr="007D2650">
              <w:rPr>
                <w:rFonts w:ascii="Arial" w:hAnsi="Arial"/>
                <w:color w:val="FFFFFF"/>
                <w:sz w:val="20"/>
                <w:szCs w:val="20"/>
              </w:rPr>
              <w:t>RECYC-QUÉBEC - Gestion des matières résiduelles</w:t>
            </w:r>
          </w:p>
        </w:tc>
      </w:tr>
    </w:tbl>
    <w:p w14:paraId="00000189" w14:textId="77777777" w:rsidR="00107C04" w:rsidRPr="007D2650" w:rsidRDefault="00107C04">
      <w:pPr>
        <w:spacing w:before="0" w:after="0"/>
        <w:rPr>
          <w:color w:val="FFFFFF"/>
          <w:sz w:val="20"/>
          <w:szCs w:val="20"/>
        </w:rPr>
      </w:pPr>
    </w:p>
    <w:p w14:paraId="0000018A" w14:textId="77777777" w:rsidR="00107C04" w:rsidRPr="007D2650" w:rsidRDefault="00000000">
      <w:pPr>
        <w:spacing w:before="240" w:after="240" w:line="276" w:lineRule="auto"/>
        <w:rPr>
          <w:sz w:val="20"/>
          <w:szCs w:val="20"/>
        </w:rPr>
      </w:pPr>
      <w:r w:rsidRPr="007D2650">
        <w:rPr>
          <w:sz w:val="20"/>
          <w:szCs w:val="20"/>
        </w:rPr>
        <w:t>Ce prix s’adresse à tout événement, peu importe leur taille, leur budget et leur type, portant une attention particulière à la gestion responsable des matières résiduelles. Le prix vise à reconnaître l'excellence des mesures mises en place au niveau de la gestion responsable des matières résiduelles en fin de vie.</w:t>
      </w:r>
    </w:p>
    <w:p w14:paraId="0000018B" w14:textId="77777777" w:rsidR="00107C04" w:rsidRPr="007D2650" w:rsidRDefault="00000000">
      <w:pPr>
        <w:spacing w:before="240" w:after="240" w:line="276" w:lineRule="auto"/>
        <w:rPr>
          <w:sz w:val="20"/>
          <w:szCs w:val="20"/>
        </w:rPr>
      </w:pPr>
      <w:r w:rsidRPr="007D2650">
        <w:rPr>
          <w:sz w:val="20"/>
          <w:szCs w:val="20"/>
        </w:rPr>
        <w:t xml:space="preserve">Document (1) supplémentaire accepté (en plus du document de 2 pages) : Rapport de diagnostic, bilan de gestion des matières résiduelles, plan de gestion des matières résiduelles, plan du site, photos spécifiques à la gestion des matières résiduelles. </w:t>
      </w:r>
    </w:p>
    <w:p w14:paraId="0000018C" w14:textId="77777777" w:rsidR="00107C04" w:rsidRPr="007D2650" w:rsidRDefault="00000000">
      <w:pPr>
        <w:spacing w:before="0" w:after="0"/>
        <w:jc w:val="left"/>
        <w:rPr>
          <w:b/>
          <w:sz w:val="20"/>
          <w:szCs w:val="20"/>
        </w:rPr>
      </w:pPr>
      <w:r w:rsidRPr="007D2650">
        <w:rPr>
          <w:b/>
          <w:sz w:val="20"/>
          <w:szCs w:val="20"/>
        </w:rPr>
        <w:t xml:space="preserve">Pour plus d’informations : </w:t>
      </w:r>
      <w:hyperlink r:id="rId15">
        <w:r w:rsidRPr="007D2650">
          <w:rPr>
            <w:b/>
            <w:color w:val="1155CC"/>
            <w:sz w:val="20"/>
            <w:szCs w:val="20"/>
            <w:u w:val="single"/>
          </w:rPr>
          <w:t>https://lesvivats.org/categories-vivats/</w:t>
        </w:r>
      </w:hyperlink>
    </w:p>
    <w:p w14:paraId="0000018D" w14:textId="77777777" w:rsidR="00107C04" w:rsidRPr="007D2650" w:rsidRDefault="00107C04">
      <w:pPr>
        <w:spacing w:before="0" w:after="0"/>
        <w:rPr>
          <w:sz w:val="20"/>
          <w:szCs w:val="20"/>
        </w:rPr>
      </w:pPr>
    </w:p>
    <w:p w14:paraId="0000018E" w14:textId="77777777" w:rsidR="00107C04" w:rsidRPr="007D2650" w:rsidRDefault="00000000" w:rsidP="0084533A">
      <w:pPr>
        <w:shd w:val="clear" w:color="auto" w:fill="D9D9D9" w:themeFill="background1" w:themeFillShade="D9"/>
        <w:spacing w:before="0" w:after="0"/>
        <w:rPr>
          <w:b/>
          <w:sz w:val="20"/>
          <w:szCs w:val="20"/>
        </w:rPr>
      </w:pPr>
      <w:r w:rsidRPr="007D2650">
        <w:rPr>
          <w:b/>
          <w:sz w:val="20"/>
          <w:szCs w:val="20"/>
        </w:rPr>
        <w:t>1. Information générale sur votre événement. Détaillez vos réponses. (150 caractères maximum par réponse)</w:t>
      </w:r>
    </w:p>
    <w:p w14:paraId="0000018F" w14:textId="77777777" w:rsidR="00107C04" w:rsidRPr="007D2650" w:rsidRDefault="00107C04">
      <w:pPr>
        <w:spacing w:before="0" w:after="0"/>
        <w:rPr>
          <w:sz w:val="20"/>
          <w:szCs w:val="20"/>
        </w:rPr>
      </w:pPr>
    </w:p>
    <w:tbl>
      <w:tblPr>
        <w:tblStyle w:val="afe"/>
        <w:tblW w:w="9240" w:type="dxa"/>
        <w:tblInd w:w="0" w:type="dxa"/>
        <w:tblLayout w:type="fixed"/>
        <w:tblLook w:val="0400" w:firstRow="0" w:lastRow="0" w:firstColumn="0" w:lastColumn="0" w:noHBand="0" w:noVBand="1"/>
      </w:tblPr>
      <w:tblGrid>
        <w:gridCol w:w="4770"/>
        <w:gridCol w:w="4470"/>
      </w:tblGrid>
      <w:tr w:rsidR="00107C04" w:rsidRPr="007D2650" w14:paraId="2F1A7849" w14:textId="77777777" w:rsidTr="0084533A">
        <w:tc>
          <w:tcPr>
            <w:tcW w:w="4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0000190" w14:textId="5284B58B" w:rsidR="00107C04" w:rsidRPr="0084533A" w:rsidRDefault="00000000">
            <w:pPr>
              <w:jc w:val="left"/>
              <w:rPr>
                <w:b/>
                <w:sz w:val="20"/>
                <w:szCs w:val="20"/>
              </w:rPr>
            </w:pPr>
            <w:r w:rsidRPr="0084533A">
              <w:rPr>
                <w:b/>
                <w:sz w:val="20"/>
                <w:szCs w:val="20"/>
              </w:rPr>
              <w:t>1.1 Vous êtes-vous doté d’un cadre spécifiant des mesures de saine gestion des matières résiduelles à appliquer</w:t>
            </w:r>
            <w:r w:rsidRPr="00532730">
              <w:rPr>
                <w:bCs/>
                <w:sz w:val="20"/>
                <w:szCs w:val="20"/>
              </w:rPr>
              <w:t xml:space="preserve"> (ex : plan de gestion des matières résiduelles, section GMR dans un plan d’action en écoresponsabilité</w:t>
            </w:r>
            <w:r w:rsidRPr="0084533A">
              <w:rPr>
                <w:b/>
                <w:sz w:val="20"/>
                <w:szCs w:val="20"/>
              </w:rPr>
              <w:t xml:space="preserve">)? </w:t>
            </w:r>
            <w:r w:rsidR="0084533A" w:rsidRPr="0084533A">
              <w:rPr>
                <w:b/>
                <w:color w:val="FF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272B61" w14:textId="77777777" w:rsidR="00532730" w:rsidRDefault="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91" w14:textId="4058CFC2" w:rsidR="00107C04" w:rsidRPr="007D2650" w:rsidRDefault="0084533A">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258561B0" w14:textId="77777777" w:rsidTr="0084533A">
        <w:trPr>
          <w:trHeight w:val="401"/>
        </w:trPr>
        <w:tc>
          <w:tcPr>
            <w:tcW w:w="4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0000193" w14:textId="3069CB63" w:rsidR="00107C04" w:rsidRPr="0084533A" w:rsidRDefault="00000000" w:rsidP="0084533A">
            <w:pPr>
              <w:jc w:val="left"/>
              <w:rPr>
                <w:b/>
                <w:sz w:val="20"/>
                <w:szCs w:val="20"/>
              </w:rPr>
            </w:pPr>
            <w:r w:rsidRPr="0084533A">
              <w:rPr>
                <w:b/>
                <w:sz w:val="20"/>
                <w:szCs w:val="20"/>
              </w:rPr>
              <w:t xml:space="preserve">1.2 Faites-vous une caractérisation des déchets ? </w:t>
            </w:r>
            <w:r w:rsidR="00532730">
              <w:rPr>
                <w:b/>
                <w:sz w:val="20"/>
                <w:szCs w:val="20"/>
              </w:rPr>
              <w:t xml:space="preserve">Expliquez. </w:t>
            </w:r>
            <w:r w:rsidR="0084533A" w:rsidRPr="0084533A">
              <w:rPr>
                <w:b/>
                <w:color w:val="FF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C3231" w14:textId="77777777" w:rsidR="00532730" w:rsidRDefault="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94" w14:textId="7169DB3A" w:rsidR="00107C04" w:rsidRPr="007D2650" w:rsidRDefault="0084533A">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09015643" w14:textId="77777777" w:rsidTr="0084533A">
        <w:trPr>
          <w:trHeight w:val="401"/>
        </w:trPr>
        <w:tc>
          <w:tcPr>
            <w:tcW w:w="4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195" w14:textId="6B044ABE" w:rsidR="00107C04" w:rsidRPr="0084533A" w:rsidRDefault="00000000" w:rsidP="0084533A">
            <w:pPr>
              <w:jc w:val="left"/>
              <w:rPr>
                <w:b/>
                <w:sz w:val="20"/>
                <w:szCs w:val="20"/>
              </w:rPr>
            </w:pPr>
            <w:r w:rsidRPr="0084533A">
              <w:rPr>
                <w:b/>
                <w:sz w:val="20"/>
                <w:szCs w:val="20"/>
              </w:rPr>
              <w:t>1.3 Avez-vous fait des dons alimentaires ? Si oui, quelles quantités et à quel organisme ?</w:t>
            </w:r>
            <w:r w:rsidR="0084533A" w:rsidRPr="0084533A">
              <w:rPr>
                <w:b/>
                <w:sz w:val="20"/>
                <w:szCs w:val="20"/>
              </w:rPr>
              <w:t xml:space="preserve"> </w:t>
            </w:r>
            <w:r w:rsidR="0084533A" w:rsidRPr="0084533A">
              <w:rPr>
                <w:b/>
                <w:color w:val="FF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F18AE" w14:textId="77777777" w:rsidR="00532730" w:rsidRDefault="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96" w14:textId="458EB0BD" w:rsidR="00107C04" w:rsidRPr="007D2650" w:rsidRDefault="0084533A">
            <w:pPr>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1356FA18" w14:textId="77777777" w:rsidTr="0084533A">
        <w:trPr>
          <w:trHeight w:val="401"/>
        </w:trPr>
        <w:tc>
          <w:tcPr>
            <w:tcW w:w="4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197" w14:textId="08812D5F" w:rsidR="00107C04" w:rsidRPr="0084533A" w:rsidRDefault="00000000" w:rsidP="0084533A">
            <w:pPr>
              <w:jc w:val="left"/>
              <w:rPr>
                <w:b/>
                <w:sz w:val="20"/>
                <w:szCs w:val="20"/>
              </w:rPr>
            </w:pPr>
            <w:r w:rsidRPr="0084533A">
              <w:rPr>
                <w:b/>
                <w:sz w:val="20"/>
                <w:szCs w:val="20"/>
              </w:rPr>
              <w:t xml:space="preserve">1.4 Décrivez les efforts de sensibilisation auprès du public et en arrière-scène (affichage, communications, etc.) pour la bonne gestion des matières résiduelles. </w:t>
            </w:r>
            <w:r w:rsidR="0084533A" w:rsidRPr="0084533A">
              <w:rPr>
                <w:b/>
                <w:color w:val="FF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8" w14:textId="081AC429" w:rsidR="00107C04" w:rsidRPr="007D2650" w:rsidRDefault="0084533A">
            <w:pPr>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99" w14:textId="77777777" w:rsidR="00107C04" w:rsidRPr="007D2650" w:rsidRDefault="00107C04">
      <w:pPr>
        <w:spacing w:before="0" w:after="0"/>
        <w:rPr>
          <w:color w:val="FFFFFF"/>
          <w:sz w:val="20"/>
          <w:szCs w:val="20"/>
        </w:rPr>
      </w:pPr>
    </w:p>
    <w:tbl>
      <w:tblPr>
        <w:tblStyle w:val="af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09"/>
      </w:tblGrid>
      <w:tr w:rsidR="00107C04" w:rsidRPr="007D2650" w14:paraId="441702CB" w14:textId="77777777" w:rsidTr="0084533A">
        <w:trPr>
          <w:cantSplit/>
          <w:trHeight w:val="2552"/>
        </w:trPr>
        <w:tc>
          <w:tcPr>
            <w:tcW w:w="9209" w:type="dxa"/>
          </w:tcPr>
          <w:p w14:paraId="0000019B" w14:textId="690B6BB9" w:rsidR="00107C04" w:rsidRPr="007D2650" w:rsidRDefault="00000000" w:rsidP="0084533A">
            <w:pPr>
              <w:shd w:val="clear" w:color="auto" w:fill="D9D9D9" w:themeFill="background1" w:themeFillShade="D9"/>
              <w:spacing w:before="0" w:after="0"/>
              <w:ind w:left="164" w:right="175"/>
              <w:rPr>
                <w:b/>
                <w:sz w:val="20"/>
                <w:szCs w:val="20"/>
              </w:rPr>
            </w:pPr>
            <w:r w:rsidRPr="007D2650">
              <w:rPr>
                <w:b/>
                <w:sz w:val="20"/>
                <w:szCs w:val="20"/>
              </w:rPr>
              <w:lastRenderedPageBreak/>
              <w:t>2.</w:t>
            </w:r>
            <w:r w:rsidR="00532730">
              <w:rPr>
                <w:b/>
                <w:sz w:val="20"/>
                <w:szCs w:val="20"/>
              </w:rPr>
              <w:t>1</w:t>
            </w:r>
            <w:r w:rsidRPr="007D2650">
              <w:rPr>
                <w:b/>
                <w:sz w:val="20"/>
                <w:szCs w:val="20"/>
              </w:rPr>
              <w:t xml:space="preserve"> Cochez les matières </w:t>
            </w:r>
            <w:r w:rsidR="0084533A">
              <w:rPr>
                <w:b/>
                <w:sz w:val="20"/>
                <w:szCs w:val="20"/>
              </w:rPr>
              <w:t>collectées</w:t>
            </w:r>
            <w:r w:rsidRPr="007D2650">
              <w:rPr>
                <w:b/>
                <w:sz w:val="20"/>
                <w:szCs w:val="20"/>
              </w:rPr>
              <w:t xml:space="preserve"> et spécifiez le poids</w:t>
            </w:r>
            <w:r w:rsidR="0084533A">
              <w:rPr>
                <w:b/>
                <w:sz w:val="20"/>
                <w:szCs w:val="20"/>
              </w:rPr>
              <w:t>, le volume ou toute autre observation/mesure pertinente, si vous les avez</w:t>
            </w:r>
            <w:r w:rsidRPr="007D2650">
              <w:rPr>
                <w:b/>
                <w:sz w:val="20"/>
                <w:szCs w:val="20"/>
              </w:rPr>
              <w:t xml:space="preserve">. </w:t>
            </w:r>
            <w:r w:rsidR="0084533A" w:rsidRPr="009624F3">
              <w:rPr>
                <w:b/>
                <w:color w:val="FF0000"/>
                <w:sz w:val="20"/>
                <w:szCs w:val="20"/>
              </w:rPr>
              <w:t>*</w:t>
            </w:r>
          </w:p>
          <w:p w14:paraId="0000019C" w14:textId="77777777" w:rsidR="00107C04" w:rsidRPr="007D2650" w:rsidRDefault="00107C04">
            <w:pPr>
              <w:spacing w:before="0" w:after="0"/>
              <w:rPr>
                <w:sz w:val="20"/>
                <w:szCs w:val="20"/>
              </w:rPr>
            </w:pPr>
          </w:p>
          <w:tbl>
            <w:tblPr>
              <w:tblStyle w:val="aff0"/>
              <w:tblW w:w="4120" w:type="pct"/>
              <w:tblInd w:w="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05"/>
              <w:gridCol w:w="1474"/>
              <w:gridCol w:w="2715"/>
            </w:tblGrid>
            <w:tr w:rsidR="00107C04" w:rsidRPr="007D2650" w14:paraId="0AC53593" w14:textId="77777777" w:rsidTr="0084533A">
              <w:trPr>
                <w:trHeight w:val="510"/>
              </w:trPr>
              <w:tc>
                <w:tcPr>
                  <w:tcW w:w="2167" w:type="pct"/>
                </w:tcPr>
                <w:p w14:paraId="0000019D" w14:textId="3EEE38B1" w:rsidR="00107C04" w:rsidRPr="007D2650" w:rsidRDefault="0084533A">
                  <w:pPr>
                    <w:spacing w:before="0" w:after="0"/>
                    <w:jc w:val="center"/>
                    <w:rPr>
                      <w:b/>
                      <w:sz w:val="20"/>
                      <w:szCs w:val="20"/>
                    </w:rPr>
                  </w:pPr>
                  <w:r>
                    <w:rPr>
                      <w:b/>
                      <w:sz w:val="20"/>
                      <w:szCs w:val="20"/>
                    </w:rPr>
                    <w:t>Type de m</w:t>
                  </w:r>
                  <w:r w:rsidRPr="007D2650">
                    <w:rPr>
                      <w:b/>
                      <w:sz w:val="20"/>
                      <w:szCs w:val="20"/>
                    </w:rPr>
                    <w:t>atières</w:t>
                  </w:r>
                </w:p>
              </w:tc>
              <w:tc>
                <w:tcPr>
                  <w:tcW w:w="997" w:type="pct"/>
                </w:tcPr>
                <w:p w14:paraId="0000019E" w14:textId="54EBDCFA" w:rsidR="00107C04" w:rsidRPr="007D2650" w:rsidRDefault="00000000">
                  <w:pPr>
                    <w:spacing w:before="0" w:after="0"/>
                    <w:jc w:val="center"/>
                    <w:rPr>
                      <w:b/>
                      <w:sz w:val="20"/>
                      <w:szCs w:val="20"/>
                    </w:rPr>
                  </w:pPr>
                  <w:r w:rsidRPr="007D2650">
                    <w:rPr>
                      <w:b/>
                      <w:sz w:val="20"/>
                      <w:szCs w:val="20"/>
                    </w:rPr>
                    <w:t xml:space="preserve">Matières </w:t>
                  </w:r>
                  <w:r w:rsidR="0084533A">
                    <w:rPr>
                      <w:b/>
                      <w:sz w:val="20"/>
                      <w:szCs w:val="20"/>
                    </w:rPr>
                    <w:t>collectées</w:t>
                  </w:r>
                  <w:r w:rsidRPr="007D2650">
                    <w:rPr>
                      <w:b/>
                      <w:sz w:val="20"/>
                      <w:szCs w:val="20"/>
                    </w:rPr>
                    <w:t xml:space="preserve"> ?</w:t>
                  </w:r>
                </w:p>
              </w:tc>
              <w:tc>
                <w:tcPr>
                  <w:tcW w:w="1837" w:type="pct"/>
                </w:tcPr>
                <w:p w14:paraId="0000019F" w14:textId="77777777" w:rsidR="00107C04" w:rsidRPr="007D2650" w:rsidRDefault="00000000">
                  <w:pPr>
                    <w:spacing w:before="0" w:after="0"/>
                    <w:jc w:val="center"/>
                    <w:rPr>
                      <w:b/>
                      <w:sz w:val="20"/>
                      <w:szCs w:val="20"/>
                    </w:rPr>
                  </w:pPr>
                  <w:r w:rsidRPr="007D2650">
                    <w:rPr>
                      <w:b/>
                      <w:sz w:val="20"/>
                      <w:szCs w:val="20"/>
                    </w:rPr>
                    <w:t>Poids (kg), volume ou autre unité de mesure*</w:t>
                  </w:r>
                </w:p>
              </w:tc>
            </w:tr>
            <w:tr w:rsidR="00107C04" w:rsidRPr="007D2650" w14:paraId="4AA50D7C" w14:textId="77777777" w:rsidTr="0084533A">
              <w:trPr>
                <w:trHeight w:val="283"/>
              </w:trPr>
              <w:tc>
                <w:tcPr>
                  <w:tcW w:w="2167" w:type="pct"/>
                </w:tcPr>
                <w:p w14:paraId="000001A0" w14:textId="77777777" w:rsidR="00107C04" w:rsidRPr="007D2650" w:rsidRDefault="00000000">
                  <w:pPr>
                    <w:spacing w:before="0" w:after="0"/>
                    <w:rPr>
                      <w:sz w:val="20"/>
                      <w:szCs w:val="20"/>
                    </w:rPr>
                  </w:pPr>
                  <w:r w:rsidRPr="007D2650">
                    <w:rPr>
                      <w:sz w:val="20"/>
                      <w:szCs w:val="20"/>
                    </w:rPr>
                    <w:t>Compost</w:t>
                  </w:r>
                </w:p>
              </w:tc>
              <w:tc>
                <w:tcPr>
                  <w:tcW w:w="997" w:type="pct"/>
                </w:tcPr>
                <w:p w14:paraId="000001A1" w14:textId="4323116C"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A2" w14:textId="2EAA733F"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r w:rsidR="00107C04" w:rsidRPr="007D2650" w14:paraId="39033A05" w14:textId="77777777" w:rsidTr="0084533A">
              <w:trPr>
                <w:trHeight w:val="283"/>
              </w:trPr>
              <w:tc>
                <w:tcPr>
                  <w:tcW w:w="2167" w:type="pct"/>
                </w:tcPr>
                <w:p w14:paraId="000001A3" w14:textId="77777777" w:rsidR="00107C04" w:rsidRPr="007D2650" w:rsidRDefault="00000000">
                  <w:pPr>
                    <w:spacing w:before="0" w:after="0"/>
                    <w:rPr>
                      <w:sz w:val="20"/>
                      <w:szCs w:val="20"/>
                    </w:rPr>
                  </w:pPr>
                  <w:r w:rsidRPr="007D2650">
                    <w:rPr>
                      <w:sz w:val="20"/>
                      <w:szCs w:val="20"/>
                    </w:rPr>
                    <w:t>Recyclage</w:t>
                  </w:r>
                </w:p>
              </w:tc>
              <w:tc>
                <w:tcPr>
                  <w:tcW w:w="997" w:type="pct"/>
                </w:tcPr>
                <w:p w14:paraId="000001A4" w14:textId="7EF965DB"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A5" w14:textId="5D95A840"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r w:rsidR="00107C04" w:rsidRPr="007D2650" w14:paraId="4BD5A1D7" w14:textId="77777777" w:rsidTr="0084533A">
              <w:trPr>
                <w:trHeight w:val="283"/>
              </w:trPr>
              <w:tc>
                <w:tcPr>
                  <w:tcW w:w="2167" w:type="pct"/>
                </w:tcPr>
                <w:p w14:paraId="000001A6" w14:textId="77777777" w:rsidR="00107C04" w:rsidRPr="007D2650" w:rsidRDefault="00000000">
                  <w:pPr>
                    <w:spacing w:before="0" w:after="0"/>
                    <w:rPr>
                      <w:sz w:val="20"/>
                      <w:szCs w:val="20"/>
                    </w:rPr>
                  </w:pPr>
                  <w:r w:rsidRPr="007D2650">
                    <w:rPr>
                      <w:sz w:val="20"/>
                      <w:szCs w:val="20"/>
                    </w:rPr>
                    <w:t>Déchets</w:t>
                  </w:r>
                </w:p>
              </w:tc>
              <w:tc>
                <w:tcPr>
                  <w:tcW w:w="997" w:type="pct"/>
                </w:tcPr>
                <w:p w14:paraId="000001A7" w14:textId="40C57640"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A8" w14:textId="1840E51D"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r w:rsidR="00107C04" w:rsidRPr="007D2650" w14:paraId="5DAE8EA5" w14:textId="77777777" w:rsidTr="0084533A">
              <w:trPr>
                <w:trHeight w:val="283"/>
              </w:trPr>
              <w:tc>
                <w:tcPr>
                  <w:tcW w:w="2167" w:type="pct"/>
                </w:tcPr>
                <w:p w14:paraId="000001A9" w14:textId="77777777" w:rsidR="00107C04" w:rsidRPr="007D2650" w:rsidRDefault="00000000">
                  <w:pPr>
                    <w:spacing w:before="0" w:after="0"/>
                    <w:rPr>
                      <w:sz w:val="20"/>
                      <w:szCs w:val="20"/>
                    </w:rPr>
                  </w:pPr>
                  <w:r w:rsidRPr="007D2650">
                    <w:rPr>
                      <w:sz w:val="20"/>
                      <w:szCs w:val="20"/>
                    </w:rPr>
                    <w:t>Contenants consignés</w:t>
                  </w:r>
                </w:p>
              </w:tc>
              <w:tc>
                <w:tcPr>
                  <w:tcW w:w="997" w:type="pct"/>
                </w:tcPr>
                <w:p w14:paraId="000001AA" w14:textId="72563A1B"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AB" w14:textId="6A7A3B73"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r w:rsidR="00107C04" w:rsidRPr="007D2650" w14:paraId="0CA32C1B" w14:textId="77777777" w:rsidTr="0084533A">
              <w:trPr>
                <w:trHeight w:val="283"/>
              </w:trPr>
              <w:tc>
                <w:tcPr>
                  <w:tcW w:w="2167" w:type="pct"/>
                </w:tcPr>
                <w:p w14:paraId="000001AC" w14:textId="77777777" w:rsidR="00107C04" w:rsidRPr="007D2650" w:rsidRDefault="00000000">
                  <w:pPr>
                    <w:spacing w:before="0" w:after="0"/>
                    <w:rPr>
                      <w:sz w:val="20"/>
                      <w:szCs w:val="20"/>
                    </w:rPr>
                  </w:pPr>
                  <w:r w:rsidRPr="007D2650">
                    <w:rPr>
                      <w:sz w:val="20"/>
                      <w:szCs w:val="20"/>
                    </w:rPr>
                    <w:t>Matières dangereuses</w:t>
                  </w:r>
                </w:p>
              </w:tc>
              <w:tc>
                <w:tcPr>
                  <w:tcW w:w="997" w:type="pct"/>
                </w:tcPr>
                <w:p w14:paraId="000001AD" w14:textId="71001B3C"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AE" w14:textId="0A7E8AB8"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r w:rsidR="00107C04" w:rsidRPr="007D2650" w14:paraId="6ADFCB51" w14:textId="77777777" w:rsidTr="0084533A">
              <w:trPr>
                <w:trHeight w:val="283"/>
              </w:trPr>
              <w:tc>
                <w:tcPr>
                  <w:tcW w:w="2167" w:type="pct"/>
                </w:tcPr>
                <w:p w14:paraId="000001AF" w14:textId="77777777" w:rsidR="00107C04" w:rsidRPr="007D2650" w:rsidRDefault="00000000">
                  <w:pPr>
                    <w:spacing w:before="0" w:after="0"/>
                    <w:rPr>
                      <w:sz w:val="20"/>
                      <w:szCs w:val="20"/>
                    </w:rPr>
                  </w:pPr>
                  <w:r w:rsidRPr="007D2650">
                    <w:rPr>
                      <w:sz w:val="20"/>
                      <w:szCs w:val="20"/>
                    </w:rPr>
                    <w:t>Matériaux de construction (secs)</w:t>
                  </w:r>
                </w:p>
              </w:tc>
              <w:tc>
                <w:tcPr>
                  <w:tcW w:w="997" w:type="pct"/>
                </w:tcPr>
                <w:p w14:paraId="000001B0" w14:textId="6B0D9FA0"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B1" w14:textId="29B30389"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r w:rsidR="00107C04" w:rsidRPr="007D2650" w14:paraId="2687D584" w14:textId="77777777" w:rsidTr="0084533A">
              <w:trPr>
                <w:trHeight w:val="283"/>
              </w:trPr>
              <w:tc>
                <w:tcPr>
                  <w:tcW w:w="2167" w:type="pct"/>
                </w:tcPr>
                <w:p w14:paraId="000001B2" w14:textId="377A1229" w:rsidR="00107C04" w:rsidRPr="007D2650" w:rsidRDefault="00000000">
                  <w:pPr>
                    <w:spacing w:before="0" w:after="0"/>
                    <w:rPr>
                      <w:sz w:val="20"/>
                      <w:szCs w:val="20"/>
                    </w:rPr>
                  </w:pPr>
                  <w:r w:rsidRPr="007D2650">
                    <w:rPr>
                      <w:sz w:val="20"/>
                      <w:szCs w:val="20"/>
                    </w:rPr>
                    <w:t>Autre(s) (spécifiez le type et la quantité</w:t>
                  </w:r>
                  <w:r w:rsidR="0084533A">
                    <w:rPr>
                      <w:sz w:val="20"/>
                      <w:szCs w:val="20"/>
                    </w:rPr>
                    <w:t xml:space="preserve"> ci-bas</w:t>
                  </w:r>
                  <w:r w:rsidRPr="007D2650">
                    <w:rPr>
                      <w:sz w:val="20"/>
                      <w:szCs w:val="20"/>
                    </w:rPr>
                    <w:t>)</w:t>
                  </w:r>
                </w:p>
              </w:tc>
              <w:tc>
                <w:tcPr>
                  <w:tcW w:w="997" w:type="pct"/>
                </w:tcPr>
                <w:p w14:paraId="000001B3" w14:textId="04B19EB0" w:rsidR="00107C04" w:rsidRPr="007D2650" w:rsidRDefault="0084533A" w:rsidP="0084533A">
                  <w:pPr>
                    <w:spacing w:before="0" w:after="0"/>
                    <w:rPr>
                      <w:sz w:val="20"/>
                      <w:szCs w:val="20"/>
                    </w:rPr>
                  </w:pPr>
                  <w:r>
                    <w:rPr>
                      <w:sz w:val="20"/>
                      <w:szCs w:val="20"/>
                    </w:rPr>
                    <w:fldChar w:fldCharType="begin">
                      <w:ffData>
                        <w:name w:val="Case à cocher2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1837" w:type="pct"/>
                </w:tcPr>
                <w:p w14:paraId="000001B4" w14:textId="0D101A20" w:rsidR="00107C04" w:rsidRPr="0084533A" w:rsidRDefault="0084533A">
                  <w:pPr>
                    <w:spacing w:before="0" w:after="0"/>
                    <w:rPr>
                      <w:sz w:val="16"/>
                      <w:szCs w:val="16"/>
                    </w:rPr>
                  </w:pPr>
                  <w:r w:rsidRPr="0084533A">
                    <w:rPr>
                      <w:sz w:val="16"/>
                      <w:szCs w:val="16"/>
                    </w:rPr>
                    <w:fldChar w:fldCharType="begin">
                      <w:ffData>
                        <w:name w:val=""/>
                        <w:enabled/>
                        <w:calcOnExit w:val="0"/>
                        <w:textInput>
                          <w:default w:val="Cliquez ici pour entrer la donnée"/>
                        </w:textInput>
                      </w:ffData>
                    </w:fldChar>
                  </w:r>
                  <w:r w:rsidRPr="0084533A">
                    <w:rPr>
                      <w:sz w:val="16"/>
                      <w:szCs w:val="16"/>
                    </w:rPr>
                    <w:instrText xml:space="preserve"> FORMTEXT </w:instrText>
                  </w:r>
                  <w:r w:rsidRPr="0084533A">
                    <w:rPr>
                      <w:sz w:val="16"/>
                      <w:szCs w:val="16"/>
                    </w:rPr>
                  </w:r>
                  <w:r w:rsidRPr="0084533A">
                    <w:rPr>
                      <w:sz w:val="16"/>
                      <w:szCs w:val="16"/>
                    </w:rPr>
                    <w:fldChar w:fldCharType="separate"/>
                  </w:r>
                  <w:r w:rsidRPr="0084533A">
                    <w:rPr>
                      <w:noProof/>
                      <w:sz w:val="16"/>
                      <w:szCs w:val="16"/>
                    </w:rPr>
                    <w:t>Cliquez ici pour entrer la donnée</w:t>
                  </w:r>
                  <w:r w:rsidRPr="0084533A">
                    <w:rPr>
                      <w:sz w:val="16"/>
                      <w:szCs w:val="16"/>
                    </w:rPr>
                    <w:fldChar w:fldCharType="end"/>
                  </w:r>
                </w:p>
              </w:tc>
            </w:tr>
          </w:tbl>
          <w:p w14:paraId="000001B6" w14:textId="77777777" w:rsidR="00107C04" w:rsidRPr="007D2650" w:rsidRDefault="00107C04">
            <w:pPr>
              <w:spacing w:before="0" w:after="0"/>
              <w:rPr>
                <w:sz w:val="20"/>
                <w:szCs w:val="20"/>
              </w:rPr>
            </w:pPr>
          </w:p>
          <w:p w14:paraId="000001B7" w14:textId="53E10C1A" w:rsidR="00107C04" w:rsidRPr="00532730" w:rsidRDefault="00000000" w:rsidP="00532730">
            <w:pPr>
              <w:spacing w:before="0" w:after="0"/>
              <w:ind w:left="175"/>
              <w:rPr>
                <w:b/>
                <w:iCs/>
                <w:sz w:val="20"/>
                <w:szCs w:val="20"/>
              </w:rPr>
            </w:pPr>
            <w:r w:rsidRPr="00532730">
              <w:rPr>
                <w:b/>
                <w:iCs/>
                <w:sz w:val="20"/>
                <w:szCs w:val="20"/>
              </w:rPr>
              <w:t>Pour les autres matières traitées, s’il</w:t>
            </w:r>
            <w:r w:rsidR="00F27E82">
              <w:rPr>
                <w:b/>
                <w:iCs/>
                <w:sz w:val="20"/>
                <w:szCs w:val="20"/>
              </w:rPr>
              <w:t xml:space="preserve"> vous </w:t>
            </w:r>
            <w:r w:rsidRPr="00532730">
              <w:rPr>
                <w:b/>
                <w:iCs/>
                <w:sz w:val="20"/>
                <w:szCs w:val="20"/>
              </w:rPr>
              <w:t>plaît, précisez le mode de traitement ainsi que leur destination.</w:t>
            </w:r>
          </w:p>
          <w:p w14:paraId="000001B8" w14:textId="002A9D59" w:rsidR="00107C04" w:rsidRPr="007D2650" w:rsidRDefault="0084533A" w:rsidP="0084533A">
            <w:pPr>
              <w:ind w:left="175"/>
              <w:rPr>
                <w:b/>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p w14:paraId="000001BA" w14:textId="7B9A209A" w:rsidR="00107C04" w:rsidRPr="00532730" w:rsidRDefault="00532730" w:rsidP="00532730">
            <w:pPr>
              <w:shd w:val="clear" w:color="auto" w:fill="D9D9D9" w:themeFill="background1" w:themeFillShade="D9"/>
              <w:spacing w:before="0" w:after="0"/>
              <w:ind w:left="175"/>
              <w:rPr>
                <w:b/>
                <w:sz w:val="20"/>
                <w:szCs w:val="20"/>
              </w:rPr>
            </w:pPr>
            <w:r>
              <w:rPr>
                <w:b/>
                <w:sz w:val="20"/>
                <w:szCs w:val="20"/>
              </w:rPr>
              <w:t xml:space="preserve">2.2 </w:t>
            </w:r>
            <w:r w:rsidRPr="007D2650">
              <w:rPr>
                <w:b/>
                <w:sz w:val="20"/>
                <w:szCs w:val="20"/>
              </w:rPr>
              <w:t xml:space="preserve">Quel est votre taux de récupération des matières dans votre événement? </w:t>
            </w:r>
            <w:r w:rsidRPr="007D2650">
              <w:rPr>
                <w:sz w:val="20"/>
                <w:szCs w:val="20"/>
              </w:rPr>
              <w:t>Équation : (Quantité de matières récupérées / quantité totale de matières générées)*100</w:t>
            </w:r>
          </w:p>
          <w:p w14:paraId="000001BB" w14:textId="0B3998F4" w:rsidR="00107C04" w:rsidRPr="007D2650" w:rsidRDefault="00532730" w:rsidP="0084533A">
            <w:pPr>
              <w:ind w:left="175"/>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BC" w14:textId="77777777" w:rsidR="00107C04" w:rsidRPr="007D2650" w:rsidRDefault="00107C04">
      <w:pPr>
        <w:spacing w:before="0" w:after="0"/>
        <w:rPr>
          <w:sz w:val="20"/>
          <w:szCs w:val="20"/>
        </w:rPr>
      </w:pPr>
    </w:p>
    <w:p w14:paraId="000001BD" w14:textId="77777777" w:rsidR="00107C04" w:rsidRPr="007D2650" w:rsidRDefault="00107C04">
      <w:pPr>
        <w:spacing w:before="0" w:after="0"/>
        <w:rPr>
          <w:color w:val="FFFFFF"/>
          <w:sz w:val="20"/>
          <w:szCs w:val="20"/>
        </w:rPr>
      </w:pPr>
    </w:p>
    <w:tbl>
      <w:tblPr>
        <w:tblStyle w:val="aff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41D2F76B" w14:textId="77777777">
        <w:trPr>
          <w:cantSplit/>
          <w:trHeight w:val="1320"/>
        </w:trPr>
        <w:tc>
          <w:tcPr>
            <w:tcW w:w="9209" w:type="dxa"/>
          </w:tcPr>
          <w:p w14:paraId="000001BE" w14:textId="6FC40064" w:rsidR="00107C04" w:rsidRPr="007D2650" w:rsidRDefault="00000000" w:rsidP="00532730">
            <w:pPr>
              <w:shd w:val="clear" w:color="auto" w:fill="D9D9D9" w:themeFill="background1" w:themeFillShade="D9"/>
              <w:spacing w:before="0" w:after="0"/>
              <w:ind w:left="164" w:right="175"/>
              <w:rPr>
                <w:b/>
                <w:sz w:val="20"/>
                <w:szCs w:val="20"/>
              </w:rPr>
            </w:pPr>
            <w:r w:rsidRPr="007D2650">
              <w:rPr>
                <w:b/>
                <w:sz w:val="20"/>
                <w:szCs w:val="20"/>
              </w:rPr>
              <w:t xml:space="preserve">3. Quelle est votre mesure de gestion des matières résiduelles la plus significative et/ou novatrice mise en place et expliquez pourquoi (réduction à la source, réemploi (partage, location, etc.), recyclage, valorisation) </w:t>
            </w:r>
            <w:r w:rsidRPr="0084533A">
              <w:rPr>
                <w:bCs/>
                <w:sz w:val="20"/>
                <w:szCs w:val="20"/>
              </w:rPr>
              <w:t>(750 caractères maximum)</w:t>
            </w:r>
            <w:r w:rsidRPr="007D2650">
              <w:rPr>
                <w:b/>
                <w:sz w:val="20"/>
                <w:szCs w:val="20"/>
              </w:rPr>
              <w:t xml:space="preserve"> ? </w:t>
            </w:r>
            <w:r w:rsidR="0084533A" w:rsidRPr="009624F3">
              <w:rPr>
                <w:b/>
                <w:color w:val="FF0000"/>
                <w:sz w:val="20"/>
                <w:szCs w:val="20"/>
              </w:rPr>
              <w:t>*</w:t>
            </w:r>
          </w:p>
          <w:p w14:paraId="000001C0" w14:textId="639EC191" w:rsidR="00107C04" w:rsidRPr="007D2650" w:rsidRDefault="00532730" w:rsidP="00532730">
            <w:pPr>
              <w:ind w:left="175"/>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C1" w14:textId="77777777" w:rsidR="00107C04" w:rsidRPr="007D2650" w:rsidRDefault="00107C04">
      <w:pPr>
        <w:spacing w:before="0" w:after="0"/>
        <w:rPr>
          <w:sz w:val="20"/>
          <w:szCs w:val="20"/>
        </w:rPr>
      </w:pPr>
    </w:p>
    <w:p w14:paraId="000001C2" w14:textId="77777777" w:rsidR="00107C04" w:rsidRPr="007D2650" w:rsidRDefault="00107C04">
      <w:pPr>
        <w:spacing w:before="0" w:after="0"/>
        <w:rPr>
          <w:color w:val="FFFFFF"/>
          <w:sz w:val="20"/>
          <w:szCs w:val="20"/>
        </w:rPr>
      </w:pPr>
    </w:p>
    <w:tbl>
      <w:tblPr>
        <w:tblStyle w:val="aff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556A9D42" w14:textId="77777777" w:rsidTr="00532730">
        <w:trPr>
          <w:cantSplit/>
          <w:trHeight w:val="1146"/>
        </w:trPr>
        <w:tc>
          <w:tcPr>
            <w:tcW w:w="9209" w:type="dxa"/>
          </w:tcPr>
          <w:p w14:paraId="000001C3" w14:textId="0D5EA1D4" w:rsidR="00107C04" w:rsidRPr="007D2650" w:rsidRDefault="00000000" w:rsidP="00532730">
            <w:pPr>
              <w:shd w:val="clear" w:color="auto" w:fill="D9D9D9" w:themeFill="background1" w:themeFillShade="D9"/>
              <w:spacing w:before="0" w:after="0"/>
              <w:ind w:left="164" w:right="175"/>
              <w:rPr>
                <w:b/>
                <w:sz w:val="20"/>
                <w:szCs w:val="20"/>
              </w:rPr>
            </w:pPr>
            <w:r w:rsidRPr="007D2650">
              <w:rPr>
                <w:b/>
                <w:sz w:val="20"/>
                <w:szCs w:val="20"/>
              </w:rPr>
              <w:t xml:space="preserve">4. Aviez-vous une équipe de tri des matières ou une équipe verte pour sensibiliser les participant.e.s ? </w:t>
            </w:r>
            <w:r w:rsidRPr="007D2650">
              <w:rPr>
                <w:sz w:val="20"/>
                <w:szCs w:val="20"/>
              </w:rPr>
              <w:t>Donnez des détails sur cette équipe et sur ces tâches, responsabilités et formation en amont</w:t>
            </w:r>
            <w:r w:rsidR="0084533A">
              <w:rPr>
                <w:sz w:val="20"/>
                <w:szCs w:val="20"/>
              </w:rPr>
              <w:t>.</w:t>
            </w:r>
            <w:r w:rsidRPr="0084533A">
              <w:rPr>
                <w:sz w:val="20"/>
                <w:szCs w:val="20"/>
              </w:rPr>
              <w:t xml:space="preserve"> (500 caractères maximum) </w:t>
            </w:r>
            <w:r w:rsidRPr="007D2650">
              <w:rPr>
                <w:b/>
                <w:sz w:val="20"/>
                <w:szCs w:val="20"/>
              </w:rPr>
              <w:t xml:space="preserve">? </w:t>
            </w:r>
          </w:p>
          <w:p w14:paraId="000001C5" w14:textId="225DF9ED" w:rsidR="00107C04" w:rsidRPr="007D2650" w:rsidRDefault="00532730" w:rsidP="00532730">
            <w:pPr>
              <w:ind w:left="175"/>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C7" w14:textId="77777777" w:rsidR="00107C04" w:rsidRPr="007D2650" w:rsidRDefault="00107C04">
      <w:pPr>
        <w:spacing w:before="0" w:after="0"/>
        <w:rPr>
          <w:color w:val="FFFFFF"/>
          <w:sz w:val="20"/>
          <w:szCs w:val="20"/>
        </w:rPr>
      </w:pPr>
    </w:p>
    <w:p w14:paraId="000001C8" w14:textId="77777777" w:rsidR="00107C04" w:rsidRPr="007D2650" w:rsidRDefault="00107C04">
      <w:pPr>
        <w:spacing w:before="0" w:after="0"/>
        <w:rPr>
          <w:color w:val="FFFFFF"/>
          <w:sz w:val="20"/>
          <w:szCs w:val="20"/>
        </w:rPr>
      </w:pPr>
    </w:p>
    <w:tbl>
      <w:tblPr>
        <w:tblStyle w:val="aff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761FE190" w14:textId="77777777">
        <w:trPr>
          <w:cantSplit/>
          <w:trHeight w:val="1816"/>
        </w:trPr>
        <w:tc>
          <w:tcPr>
            <w:tcW w:w="9209" w:type="dxa"/>
          </w:tcPr>
          <w:p w14:paraId="000001C9" w14:textId="78D8EA4A" w:rsidR="00107C04" w:rsidRPr="007D2650" w:rsidRDefault="00000000" w:rsidP="00532730">
            <w:pPr>
              <w:shd w:val="clear" w:color="auto" w:fill="D9D9D9" w:themeFill="background1" w:themeFillShade="D9"/>
              <w:spacing w:before="0" w:after="0"/>
              <w:ind w:left="164" w:right="175"/>
              <w:rPr>
                <w:b/>
                <w:sz w:val="20"/>
                <w:szCs w:val="20"/>
              </w:rPr>
            </w:pPr>
            <w:r w:rsidRPr="007D2650">
              <w:rPr>
                <w:b/>
                <w:sz w:val="20"/>
                <w:szCs w:val="20"/>
              </w:rPr>
              <w:t>5. Après l’événement, comment avez-vous gér</w:t>
            </w:r>
            <w:r w:rsidR="00F27E82">
              <w:rPr>
                <w:b/>
                <w:sz w:val="20"/>
                <w:szCs w:val="20"/>
              </w:rPr>
              <w:t>é</w:t>
            </w:r>
            <w:r w:rsidRPr="007D2650">
              <w:rPr>
                <w:b/>
                <w:sz w:val="20"/>
                <w:szCs w:val="20"/>
              </w:rPr>
              <w:t xml:space="preserve"> les affiches, </w:t>
            </w:r>
            <w:r w:rsidR="00F27E82">
              <w:rPr>
                <w:b/>
                <w:sz w:val="20"/>
                <w:szCs w:val="20"/>
              </w:rPr>
              <w:t xml:space="preserve">les </w:t>
            </w:r>
            <w:r w:rsidRPr="007D2650">
              <w:rPr>
                <w:b/>
                <w:sz w:val="20"/>
                <w:szCs w:val="20"/>
              </w:rPr>
              <w:t xml:space="preserve">décors et les différents matériaux utilisés pour leur conception ? </w:t>
            </w:r>
            <w:r w:rsidRPr="007D2650">
              <w:rPr>
                <w:sz w:val="20"/>
                <w:szCs w:val="20"/>
              </w:rPr>
              <w:t xml:space="preserve">(Ex. : conservés pour réemploi lors d’un prochain événement, donnés ou vendus, recyclés, jetés, etc.) </w:t>
            </w:r>
            <w:r w:rsidRPr="007D2650">
              <w:rPr>
                <w:b/>
                <w:sz w:val="20"/>
                <w:szCs w:val="20"/>
              </w:rPr>
              <w:t>(500 caractères maximum)</w:t>
            </w:r>
          </w:p>
          <w:p w14:paraId="000001CB" w14:textId="7C7D62F8" w:rsidR="00107C04" w:rsidRPr="007D2650" w:rsidRDefault="00532730" w:rsidP="00532730">
            <w:pPr>
              <w:ind w:left="175"/>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r>
              <w:rPr>
                <w:sz w:val="20"/>
                <w:szCs w:val="20"/>
              </w:rPr>
              <w:t xml:space="preserve"> </w:t>
            </w:r>
          </w:p>
        </w:tc>
      </w:tr>
    </w:tbl>
    <w:p w14:paraId="000001CC" w14:textId="77777777" w:rsidR="00107C04" w:rsidRPr="007D2650" w:rsidRDefault="00000000">
      <w:pPr>
        <w:spacing w:before="0" w:after="0"/>
        <w:rPr>
          <w:color w:val="FFFFFF"/>
          <w:sz w:val="20"/>
          <w:szCs w:val="20"/>
        </w:rPr>
      </w:pPr>
      <w:r w:rsidRPr="007D2650">
        <w:rPr>
          <w:sz w:val="20"/>
          <w:szCs w:val="20"/>
        </w:rPr>
        <w:br w:type="page"/>
      </w:r>
    </w:p>
    <w:p w14:paraId="000001CD" w14:textId="77777777" w:rsidR="00107C04" w:rsidRPr="007D2650" w:rsidRDefault="00107C04">
      <w:pPr>
        <w:spacing w:before="0" w:after="0"/>
        <w:rPr>
          <w:color w:val="FFFFFF"/>
          <w:sz w:val="20"/>
          <w:szCs w:val="20"/>
        </w:rPr>
      </w:pPr>
    </w:p>
    <w:tbl>
      <w:tblPr>
        <w:tblStyle w:val="aff4"/>
        <w:tblW w:w="9209" w:type="dxa"/>
        <w:tblInd w:w="0" w:type="dxa"/>
        <w:tblLayout w:type="fixed"/>
        <w:tblLook w:val="0400" w:firstRow="0" w:lastRow="0" w:firstColumn="0" w:lastColumn="0" w:noHBand="0" w:noVBand="1"/>
      </w:tblPr>
      <w:tblGrid>
        <w:gridCol w:w="9209"/>
      </w:tblGrid>
      <w:tr w:rsidR="00107C04" w:rsidRPr="007D2650" w14:paraId="401D436E" w14:textId="77777777">
        <w:tc>
          <w:tcPr>
            <w:tcW w:w="9209" w:type="dxa"/>
            <w:tcBorders>
              <w:top w:val="single" w:sz="4" w:space="0" w:color="000000"/>
              <w:left w:val="single" w:sz="4" w:space="0" w:color="000000"/>
              <w:bottom w:val="single" w:sz="4" w:space="0" w:color="000000"/>
              <w:right w:val="single" w:sz="4" w:space="0" w:color="000000"/>
            </w:tcBorders>
            <w:shd w:val="clear" w:color="auto" w:fill="2E75B5"/>
          </w:tcPr>
          <w:p w14:paraId="000001CE" w14:textId="77777777" w:rsidR="00107C04" w:rsidRPr="007D2650" w:rsidRDefault="00000000">
            <w:pPr>
              <w:pStyle w:val="Titre1"/>
              <w:numPr>
                <w:ilvl w:val="0"/>
                <w:numId w:val="12"/>
              </w:numPr>
              <w:jc w:val="center"/>
              <w:rPr>
                <w:rFonts w:ascii="Arial" w:hAnsi="Arial"/>
                <w:color w:val="FFFFFF"/>
                <w:sz w:val="20"/>
                <w:szCs w:val="20"/>
              </w:rPr>
            </w:pPr>
            <w:r w:rsidRPr="007D2650">
              <w:rPr>
                <w:rFonts w:ascii="Arial" w:hAnsi="Arial"/>
                <w:color w:val="FFFFFF"/>
                <w:sz w:val="20"/>
                <w:szCs w:val="20"/>
              </w:rPr>
              <w:t>Questions spécifiques à la catégorie</w:t>
            </w:r>
          </w:p>
          <w:p w14:paraId="000001CF" w14:textId="77777777" w:rsidR="00107C04" w:rsidRPr="007D2650" w:rsidRDefault="00000000">
            <w:pPr>
              <w:pStyle w:val="Titre1"/>
              <w:jc w:val="center"/>
              <w:rPr>
                <w:rFonts w:ascii="Arial" w:hAnsi="Arial"/>
                <w:color w:val="FFFFFF"/>
                <w:sz w:val="20"/>
                <w:szCs w:val="20"/>
              </w:rPr>
            </w:pPr>
            <w:r w:rsidRPr="007D2650">
              <w:rPr>
                <w:rFonts w:ascii="Arial" w:hAnsi="Arial"/>
                <w:color w:val="FFFFFF"/>
                <w:sz w:val="20"/>
                <w:szCs w:val="20"/>
              </w:rPr>
              <w:t>Engagement social remis par LOTO-QUÉBEC</w:t>
            </w:r>
          </w:p>
        </w:tc>
      </w:tr>
    </w:tbl>
    <w:p w14:paraId="000001D0" w14:textId="77777777" w:rsidR="00107C04" w:rsidRPr="007D2650" w:rsidRDefault="00000000">
      <w:pPr>
        <w:spacing w:before="280" w:after="280"/>
        <w:rPr>
          <w:sz w:val="20"/>
          <w:szCs w:val="20"/>
        </w:rPr>
      </w:pPr>
      <w:r w:rsidRPr="007D2650">
        <w:rPr>
          <w:sz w:val="20"/>
          <w:szCs w:val="20"/>
        </w:rPr>
        <w:t>Ce prix s’adresse à tout événement, peu importe leur taille, leur budget et leur type, portant une attention particulière à favoriser les répercussions positives dans leur communauté par leur engagement social. Il vise à reconnaître l'excellence des mesures mises en place afin de générer des répercussions sociales positives.</w:t>
      </w:r>
    </w:p>
    <w:p w14:paraId="000001D1" w14:textId="77777777" w:rsidR="00107C04" w:rsidRPr="007D2650" w:rsidRDefault="00000000">
      <w:pPr>
        <w:spacing w:before="240" w:after="240" w:line="276" w:lineRule="auto"/>
        <w:rPr>
          <w:sz w:val="20"/>
          <w:szCs w:val="20"/>
        </w:rPr>
      </w:pPr>
      <w:r w:rsidRPr="007D2650">
        <w:rPr>
          <w:sz w:val="20"/>
          <w:szCs w:val="20"/>
        </w:rPr>
        <w:t xml:space="preserve">Document (1) supplémentaire accepté (en plus du document de 2 pages) : Rapport de diagnostic, certificat ou rapport de dons. </w:t>
      </w:r>
    </w:p>
    <w:p w14:paraId="000001D2" w14:textId="77777777" w:rsidR="00107C04" w:rsidRPr="007D2650" w:rsidRDefault="00000000">
      <w:pPr>
        <w:spacing w:before="0" w:after="0"/>
        <w:jc w:val="left"/>
        <w:rPr>
          <w:b/>
          <w:sz w:val="20"/>
          <w:szCs w:val="20"/>
        </w:rPr>
      </w:pPr>
      <w:r w:rsidRPr="007D2650">
        <w:rPr>
          <w:b/>
          <w:sz w:val="20"/>
          <w:szCs w:val="20"/>
        </w:rPr>
        <w:t>Pour plus d’informations sur la catégorie: https://lesvivats.org/categories-vivats/</w:t>
      </w:r>
    </w:p>
    <w:p w14:paraId="000001D3" w14:textId="77777777" w:rsidR="00107C04" w:rsidRPr="007D2650" w:rsidRDefault="00107C04">
      <w:pPr>
        <w:spacing w:before="0" w:after="0"/>
        <w:rPr>
          <w:b/>
          <w:sz w:val="20"/>
          <w:szCs w:val="20"/>
        </w:rPr>
      </w:pPr>
    </w:p>
    <w:tbl>
      <w:tblPr>
        <w:tblStyle w:val="aff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3DB09F03" w14:textId="77777777">
        <w:trPr>
          <w:cantSplit/>
          <w:trHeight w:val="990"/>
        </w:trPr>
        <w:tc>
          <w:tcPr>
            <w:tcW w:w="9209" w:type="dxa"/>
          </w:tcPr>
          <w:p w14:paraId="000001D4" w14:textId="77777777" w:rsidR="00107C04" w:rsidRPr="007D2650" w:rsidRDefault="00000000" w:rsidP="00532730">
            <w:pPr>
              <w:shd w:val="clear" w:color="auto" w:fill="D9D9D9" w:themeFill="background1" w:themeFillShade="D9"/>
              <w:spacing w:before="0" w:after="0"/>
              <w:ind w:left="164" w:right="175"/>
              <w:rPr>
                <w:b/>
                <w:sz w:val="20"/>
                <w:szCs w:val="20"/>
              </w:rPr>
            </w:pPr>
            <w:r w:rsidRPr="007D2650">
              <w:rPr>
                <w:b/>
                <w:sz w:val="20"/>
                <w:szCs w:val="20"/>
              </w:rPr>
              <w:t xml:space="preserve">1. Quelle mesure responsable a l’impact le plus significatif au niveau de l’engagement social </w:t>
            </w:r>
            <w:r w:rsidRPr="00532730">
              <w:rPr>
                <w:bCs/>
                <w:sz w:val="20"/>
                <w:szCs w:val="20"/>
              </w:rPr>
              <w:t>(500 caractères maximum)</w:t>
            </w:r>
            <w:r w:rsidRPr="007D2650">
              <w:rPr>
                <w:b/>
                <w:sz w:val="20"/>
                <w:szCs w:val="20"/>
              </w:rPr>
              <w:t xml:space="preserve"> ? </w:t>
            </w:r>
          </w:p>
          <w:p w14:paraId="000001D5" w14:textId="77777777" w:rsidR="00107C04" w:rsidRPr="007D2650" w:rsidRDefault="00107C04">
            <w:pPr>
              <w:spacing w:before="0" w:after="0"/>
              <w:rPr>
                <w:b/>
                <w:color w:val="4EBAAD"/>
                <w:sz w:val="20"/>
                <w:szCs w:val="20"/>
              </w:rPr>
            </w:pPr>
          </w:p>
          <w:p w14:paraId="000001D6" w14:textId="1E7C1591" w:rsidR="00107C04" w:rsidRPr="007D2650" w:rsidRDefault="00B05014">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 xml:space="preserve">Cliquez ici pour entrer du </w:t>
            </w:r>
            <w:proofErr w:type="spellStart"/>
            <w:r w:rsidRPr="0084533A">
              <w:rPr>
                <w:sz w:val="20"/>
                <w:szCs w:val="20"/>
              </w:rPr>
              <w:t>texte</w:t>
            </w:r>
            <w:r w:rsidRPr="0084533A">
              <w:rPr>
                <w:sz w:val="20"/>
                <w:szCs w:val="20"/>
              </w:rPr>
              <w:fldChar w:fldCharType="end"/>
            </w:r>
            <w:proofErr w:type="spellEnd"/>
          </w:p>
        </w:tc>
      </w:tr>
    </w:tbl>
    <w:p w14:paraId="000001D7" w14:textId="77777777" w:rsidR="00107C04" w:rsidRPr="007D2650" w:rsidRDefault="00107C04">
      <w:pPr>
        <w:spacing w:before="0" w:after="0"/>
        <w:rPr>
          <w:sz w:val="20"/>
          <w:szCs w:val="20"/>
        </w:rPr>
      </w:pPr>
    </w:p>
    <w:p w14:paraId="000001D8" w14:textId="6D99DB99" w:rsidR="00107C04" w:rsidRPr="007D2650" w:rsidRDefault="00532730" w:rsidP="00532730">
      <w:pPr>
        <w:shd w:val="clear" w:color="auto" w:fill="D9D9D9" w:themeFill="background1" w:themeFillShade="D9"/>
        <w:spacing w:before="0" w:after="0"/>
        <w:rPr>
          <w:sz w:val="20"/>
          <w:szCs w:val="20"/>
        </w:rPr>
      </w:pPr>
      <w:r>
        <w:rPr>
          <w:b/>
          <w:sz w:val="20"/>
          <w:szCs w:val="20"/>
        </w:rPr>
        <w:t>2</w:t>
      </w:r>
      <w:r w:rsidRPr="007D2650">
        <w:rPr>
          <w:b/>
          <w:sz w:val="20"/>
          <w:szCs w:val="20"/>
        </w:rPr>
        <w:t>. Question en rafale. Détaillez au besoin.</w:t>
      </w:r>
      <w:r w:rsidRPr="007D2650">
        <w:rPr>
          <w:sz w:val="20"/>
          <w:szCs w:val="20"/>
        </w:rPr>
        <w:t xml:space="preserve"> (</w:t>
      </w:r>
      <w:proofErr w:type="gramStart"/>
      <w:r w:rsidRPr="007D2650">
        <w:rPr>
          <w:sz w:val="20"/>
          <w:szCs w:val="20"/>
        </w:rPr>
        <w:t>maximum</w:t>
      </w:r>
      <w:proofErr w:type="gramEnd"/>
      <w:r w:rsidRPr="007D2650">
        <w:rPr>
          <w:sz w:val="20"/>
          <w:szCs w:val="20"/>
        </w:rPr>
        <w:t xml:space="preserve"> 200 caractères)</w:t>
      </w:r>
    </w:p>
    <w:tbl>
      <w:tblPr>
        <w:tblStyle w:val="aff6"/>
        <w:tblW w:w="9240" w:type="dxa"/>
        <w:tblInd w:w="0" w:type="dxa"/>
        <w:tblLayout w:type="fixed"/>
        <w:tblLook w:val="0400" w:firstRow="0" w:lastRow="0" w:firstColumn="0" w:lastColumn="0" w:noHBand="0" w:noVBand="1"/>
      </w:tblPr>
      <w:tblGrid>
        <w:gridCol w:w="4050"/>
        <w:gridCol w:w="5190"/>
      </w:tblGrid>
      <w:tr w:rsidR="00107C04" w:rsidRPr="007D2650" w14:paraId="3BD11DF1" w14:textId="77777777" w:rsidTr="00532730">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1D9" w14:textId="77777777" w:rsidR="00107C04" w:rsidRPr="00532730" w:rsidRDefault="00000000" w:rsidP="00532730">
            <w:pPr>
              <w:shd w:val="clear" w:color="auto" w:fill="D9D9D9" w:themeFill="background1" w:themeFillShade="D9"/>
              <w:spacing w:before="0" w:after="0"/>
              <w:ind w:left="164" w:right="175"/>
              <w:rPr>
                <w:b/>
                <w:sz w:val="20"/>
                <w:szCs w:val="20"/>
              </w:rPr>
            </w:pPr>
            <w:r w:rsidRPr="00532730">
              <w:rPr>
                <w:b/>
                <w:sz w:val="20"/>
                <w:szCs w:val="20"/>
              </w:rPr>
              <w:t xml:space="preserve">Votre événement est-il accessible aux personnes ayant une déficience motrice, visuelle ou auditive ?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7231CA40" w14:textId="77777777" w:rsidR="00532730" w:rsidRDefault="00532730" w:rsidP="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DA" w14:textId="7B28E6F1" w:rsidR="00107C04" w:rsidRPr="007D2650" w:rsidRDefault="00532730" w:rsidP="00532730">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607676F2" w14:textId="77777777" w:rsidTr="00532730">
        <w:trPr>
          <w:trHeight w:val="70"/>
        </w:trPr>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1DB" w14:textId="77777777" w:rsidR="00107C04" w:rsidRPr="00532730" w:rsidRDefault="00000000" w:rsidP="00532730">
            <w:pPr>
              <w:pBdr>
                <w:top w:val="nil"/>
                <w:left w:val="nil"/>
                <w:bottom w:val="nil"/>
                <w:right w:val="nil"/>
                <w:between w:val="nil"/>
              </w:pBdr>
              <w:shd w:val="clear" w:color="auto" w:fill="D9D9D9" w:themeFill="background1" w:themeFillShade="D9"/>
              <w:spacing w:before="0" w:after="0"/>
              <w:ind w:left="164" w:right="175"/>
              <w:rPr>
                <w:b/>
                <w:sz w:val="20"/>
                <w:szCs w:val="20"/>
              </w:rPr>
            </w:pPr>
            <w:r w:rsidRPr="00532730">
              <w:rPr>
                <w:b/>
                <w:sz w:val="20"/>
                <w:szCs w:val="20"/>
              </w:rPr>
              <w:t>Offrez-vous un tarif solidaire (étudiants, ainés, etc.)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46818E1E" w14:textId="77777777" w:rsidR="00532730" w:rsidRDefault="00532730" w:rsidP="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DC" w14:textId="7335EBE3" w:rsidR="00107C04" w:rsidRPr="007D2650" w:rsidRDefault="00532730" w:rsidP="00532730">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3BBE1E4C" w14:textId="77777777" w:rsidTr="00532730">
        <w:trPr>
          <w:trHeight w:val="70"/>
        </w:trPr>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1DD" w14:textId="77777777" w:rsidR="00107C04" w:rsidRPr="00532730" w:rsidRDefault="00000000" w:rsidP="00532730">
            <w:pPr>
              <w:pBdr>
                <w:top w:val="nil"/>
                <w:left w:val="nil"/>
                <w:bottom w:val="nil"/>
                <w:right w:val="nil"/>
                <w:between w:val="nil"/>
              </w:pBdr>
              <w:shd w:val="clear" w:color="auto" w:fill="D9D9D9" w:themeFill="background1" w:themeFillShade="D9"/>
              <w:spacing w:before="0" w:after="0"/>
              <w:ind w:left="164" w:right="175"/>
              <w:rPr>
                <w:b/>
                <w:sz w:val="20"/>
                <w:szCs w:val="20"/>
              </w:rPr>
            </w:pPr>
            <w:r w:rsidRPr="00532730">
              <w:rPr>
                <w:b/>
                <w:sz w:val="20"/>
                <w:szCs w:val="20"/>
              </w:rPr>
              <w:t xml:space="preserve">Avez-vous une politique d’emploi liée à la réinsertion sociale ?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76A75F3E" w14:textId="77777777" w:rsidR="00532730" w:rsidRDefault="00532730" w:rsidP="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DE" w14:textId="0DFDD06D" w:rsidR="00107C04" w:rsidRPr="007D2650" w:rsidRDefault="00532730" w:rsidP="00532730">
            <w:pPr>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079D112B" w14:textId="77777777" w:rsidTr="00532730">
        <w:trPr>
          <w:trHeight w:val="70"/>
        </w:trPr>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1DF" w14:textId="77777777" w:rsidR="00107C04" w:rsidRPr="00532730" w:rsidRDefault="00000000" w:rsidP="00532730">
            <w:pPr>
              <w:pBdr>
                <w:top w:val="nil"/>
                <w:left w:val="nil"/>
                <w:bottom w:val="nil"/>
                <w:right w:val="nil"/>
                <w:between w:val="nil"/>
              </w:pBdr>
              <w:shd w:val="clear" w:color="auto" w:fill="D9D9D9" w:themeFill="background1" w:themeFillShade="D9"/>
              <w:spacing w:before="0" w:after="0"/>
              <w:ind w:left="164" w:right="175"/>
              <w:rPr>
                <w:b/>
                <w:sz w:val="20"/>
                <w:szCs w:val="20"/>
              </w:rPr>
            </w:pPr>
            <w:r w:rsidRPr="00532730">
              <w:rPr>
                <w:b/>
                <w:sz w:val="20"/>
                <w:szCs w:val="20"/>
              </w:rPr>
              <w:t xml:space="preserve">Avez-vous fait des dons financiers ou de matériels à des organismes ?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5D31A5A9" w14:textId="77777777" w:rsidR="00532730" w:rsidRDefault="00532730" w:rsidP="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E0" w14:textId="54AD29D9" w:rsidR="00107C04" w:rsidRPr="007D2650" w:rsidRDefault="00532730" w:rsidP="00532730">
            <w:pPr>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2FA86402" w14:textId="77777777" w:rsidTr="00532730">
        <w:trPr>
          <w:trHeight w:val="70"/>
        </w:trPr>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1E1" w14:textId="77777777" w:rsidR="00107C04" w:rsidRPr="00532730" w:rsidRDefault="00000000" w:rsidP="00532730">
            <w:pPr>
              <w:pBdr>
                <w:top w:val="nil"/>
                <w:left w:val="nil"/>
                <w:bottom w:val="nil"/>
                <w:right w:val="nil"/>
                <w:between w:val="nil"/>
              </w:pBdr>
              <w:shd w:val="clear" w:color="auto" w:fill="D9D9D9" w:themeFill="background1" w:themeFillShade="D9"/>
              <w:spacing w:before="0" w:after="0"/>
              <w:ind w:left="164" w:right="175"/>
              <w:rPr>
                <w:b/>
                <w:sz w:val="20"/>
                <w:szCs w:val="20"/>
              </w:rPr>
            </w:pPr>
            <w:r w:rsidRPr="00532730">
              <w:rPr>
                <w:b/>
                <w:sz w:val="20"/>
                <w:szCs w:val="20"/>
              </w:rPr>
              <w:t>Avez-vous une stratégie pour augmenter l’équité, diversité et inclusion) ? (</w:t>
            </w:r>
            <w:proofErr w:type="gramStart"/>
            <w:r w:rsidRPr="00532730">
              <w:rPr>
                <w:b/>
                <w:sz w:val="20"/>
                <w:szCs w:val="20"/>
              </w:rPr>
              <w:t>ex.</w:t>
            </w:r>
            <w:proofErr w:type="gramEnd"/>
            <w:r w:rsidRPr="00532730">
              <w:rPr>
                <w:b/>
                <w:sz w:val="20"/>
                <w:szCs w:val="20"/>
              </w:rPr>
              <w:t xml:space="preserve"> politique, document, programmation paritaire)</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122B416D" w14:textId="77777777" w:rsidR="00532730" w:rsidRDefault="00532730" w:rsidP="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E2" w14:textId="49C5EAFD" w:rsidR="00107C04" w:rsidRPr="007D2650" w:rsidRDefault="00532730" w:rsidP="00532730">
            <w:pPr>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r w:rsidR="00107C04" w:rsidRPr="007D2650" w14:paraId="6A115BD8" w14:textId="77777777" w:rsidTr="00532730">
        <w:trPr>
          <w:trHeight w:val="70"/>
        </w:trPr>
        <w:tc>
          <w:tcPr>
            <w:tcW w:w="4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1E3" w14:textId="77777777" w:rsidR="00107C04" w:rsidRPr="00532730" w:rsidRDefault="00000000" w:rsidP="00532730">
            <w:pPr>
              <w:pBdr>
                <w:top w:val="nil"/>
                <w:left w:val="nil"/>
                <w:bottom w:val="nil"/>
                <w:right w:val="nil"/>
                <w:between w:val="nil"/>
              </w:pBdr>
              <w:shd w:val="clear" w:color="auto" w:fill="D9D9D9" w:themeFill="background1" w:themeFillShade="D9"/>
              <w:spacing w:before="0" w:after="0"/>
              <w:ind w:left="164" w:right="175"/>
              <w:rPr>
                <w:b/>
                <w:sz w:val="20"/>
                <w:szCs w:val="20"/>
              </w:rPr>
            </w:pPr>
            <w:r w:rsidRPr="00532730">
              <w:rPr>
                <w:b/>
                <w:sz w:val="20"/>
                <w:szCs w:val="20"/>
              </w:rPr>
              <w:t xml:space="preserve">Optez-vous pour des produits écologiques (à faible impact sur la santé et l’environnement) ? </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14:paraId="77D64233" w14:textId="77777777" w:rsidR="00532730" w:rsidRDefault="00532730" w:rsidP="00532730">
            <w:pPr>
              <w:rPr>
                <w:sz w:val="20"/>
                <w:szCs w:val="20"/>
              </w:rPr>
            </w:pPr>
            <w:r>
              <w:rPr>
                <w:sz w:val="20"/>
                <w:szCs w:val="20"/>
                <w:highlight w:val="white"/>
              </w:rPr>
              <w:fldChar w:fldCharType="begin">
                <w:ffData>
                  <w:name w:val="Case à cocher11"/>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 xml:space="preserve">Oui  </w:t>
            </w:r>
            <w:r>
              <w:rPr>
                <w:sz w:val="20"/>
                <w:szCs w:val="20"/>
                <w:highlight w:val="white"/>
              </w:rPr>
              <w:fldChar w:fldCharType="begin">
                <w:ffData>
                  <w:name w:val="Case à cocher12"/>
                  <w:enabled/>
                  <w:calcOnExit w:val="0"/>
                  <w:checkBox>
                    <w:sizeAuto/>
                    <w:default w:val="0"/>
                  </w:checkBox>
                </w:ffData>
              </w:fldChar>
            </w:r>
            <w:r>
              <w:rPr>
                <w:sz w:val="20"/>
                <w:szCs w:val="20"/>
                <w:highlight w:val="white"/>
              </w:rPr>
              <w:instrText xml:space="preserve"> FORMCHECKBOX </w:instrText>
            </w:r>
            <w:r w:rsidR="00000000">
              <w:rPr>
                <w:sz w:val="20"/>
                <w:szCs w:val="20"/>
                <w:highlight w:val="white"/>
              </w:rPr>
            </w:r>
            <w:r w:rsidR="00000000">
              <w:rPr>
                <w:sz w:val="20"/>
                <w:szCs w:val="20"/>
                <w:highlight w:val="white"/>
              </w:rPr>
              <w:fldChar w:fldCharType="separate"/>
            </w:r>
            <w:r>
              <w:rPr>
                <w:sz w:val="20"/>
                <w:szCs w:val="20"/>
                <w:highlight w:val="white"/>
              </w:rPr>
              <w:fldChar w:fldCharType="end"/>
            </w:r>
            <w:r>
              <w:rPr>
                <w:sz w:val="20"/>
                <w:szCs w:val="20"/>
                <w:highlight w:val="white"/>
              </w:rPr>
              <w:t xml:space="preserve"> </w:t>
            </w:r>
            <w:r w:rsidRPr="007D2650">
              <w:rPr>
                <w:sz w:val="20"/>
                <w:szCs w:val="20"/>
                <w:highlight w:val="white"/>
              </w:rPr>
              <w:t>Non</w:t>
            </w:r>
            <w:r w:rsidRPr="0084533A">
              <w:rPr>
                <w:sz w:val="20"/>
                <w:szCs w:val="20"/>
              </w:rPr>
              <w:t xml:space="preserve"> </w:t>
            </w:r>
          </w:p>
          <w:p w14:paraId="000001E4" w14:textId="2FBE031F" w:rsidR="00107C04" w:rsidRPr="007D2650" w:rsidRDefault="00532730" w:rsidP="00532730">
            <w:pPr>
              <w:rPr>
                <w:color w:val="808080"/>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E5" w14:textId="77777777" w:rsidR="00107C04" w:rsidRPr="007D2650" w:rsidRDefault="00107C04">
      <w:pPr>
        <w:rPr>
          <w:b/>
          <w:color w:val="FFFFFF"/>
          <w:sz w:val="20"/>
          <w:szCs w:val="20"/>
        </w:rPr>
      </w:pPr>
    </w:p>
    <w:tbl>
      <w:tblPr>
        <w:tblStyle w:val="af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36FD535F" w14:textId="77777777" w:rsidTr="00532730">
        <w:trPr>
          <w:cantSplit/>
          <w:trHeight w:val="1207"/>
        </w:trPr>
        <w:tc>
          <w:tcPr>
            <w:tcW w:w="9209" w:type="dxa"/>
          </w:tcPr>
          <w:p w14:paraId="000001E7" w14:textId="07701A3F" w:rsidR="00107C04" w:rsidRPr="00532730" w:rsidRDefault="00000000" w:rsidP="00532730">
            <w:pPr>
              <w:shd w:val="clear" w:color="auto" w:fill="D9D9D9" w:themeFill="background1" w:themeFillShade="D9"/>
              <w:spacing w:before="0" w:after="0"/>
              <w:ind w:left="164" w:right="175"/>
              <w:rPr>
                <w:b/>
                <w:sz w:val="20"/>
                <w:szCs w:val="20"/>
              </w:rPr>
            </w:pPr>
            <w:r w:rsidRPr="007D2650">
              <w:rPr>
                <w:b/>
                <w:sz w:val="20"/>
                <w:szCs w:val="20"/>
              </w:rPr>
              <w:t>4. Avez-vous mis en place d’autres mesures significatives au niveau social (ex. aspect de sécurité, éducatif, sensibilisation)</w:t>
            </w:r>
          </w:p>
          <w:p w14:paraId="000001E8" w14:textId="41C922E6" w:rsidR="00107C04" w:rsidRPr="007D2650" w:rsidRDefault="00532730">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E9" w14:textId="77777777" w:rsidR="00107C04" w:rsidRPr="007D2650" w:rsidRDefault="00107C04">
      <w:pPr>
        <w:spacing w:before="0" w:after="0"/>
        <w:rPr>
          <w:color w:val="FFFFFF"/>
          <w:sz w:val="20"/>
          <w:szCs w:val="20"/>
        </w:rPr>
      </w:pPr>
    </w:p>
    <w:p w14:paraId="000001EA" w14:textId="77777777" w:rsidR="00107C04" w:rsidRPr="007D2650" w:rsidRDefault="00107C04">
      <w:pPr>
        <w:spacing w:before="0" w:after="0"/>
        <w:rPr>
          <w:color w:val="FFFFFF"/>
          <w:sz w:val="20"/>
          <w:szCs w:val="20"/>
        </w:rPr>
      </w:pPr>
    </w:p>
    <w:p w14:paraId="000001EB" w14:textId="77777777" w:rsidR="00107C04" w:rsidRPr="007D2650" w:rsidRDefault="00107C04">
      <w:pPr>
        <w:spacing w:before="0" w:after="0"/>
        <w:rPr>
          <w:color w:val="FFFFFF"/>
          <w:sz w:val="20"/>
          <w:szCs w:val="20"/>
        </w:rPr>
      </w:pPr>
    </w:p>
    <w:tbl>
      <w:tblPr>
        <w:tblStyle w:val="aff8"/>
        <w:tblW w:w="9209" w:type="dxa"/>
        <w:tblInd w:w="0" w:type="dxa"/>
        <w:tblLayout w:type="fixed"/>
        <w:tblLook w:val="0400" w:firstRow="0" w:lastRow="0" w:firstColumn="0" w:lastColumn="0" w:noHBand="0" w:noVBand="1"/>
      </w:tblPr>
      <w:tblGrid>
        <w:gridCol w:w="9209"/>
      </w:tblGrid>
      <w:tr w:rsidR="00107C04" w:rsidRPr="007D2650" w14:paraId="2F743E8D" w14:textId="77777777">
        <w:tc>
          <w:tcPr>
            <w:tcW w:w="9209" w:type="dxa"/>
            <w:tcBorders>
              <w:top w:val="single" w:sz="4" w:space="0" w:color="000000"/>
              <w:left w:val="single" w:sz="4" w:space="0" w:color="000000"/>
              <w:bottom w:val="single" w:sz="4" w:space="0" w:color="000000"/>
              <w:right w:val="single" w:sz="4" w:space="0" w:color="000000"/>
            </w:tcBorders>
            <w:shd w:val="clear" w:color="auto" w:fill="70AD47"/>
          </w:tcPr>
          <w:p w14:paraId="000001EC" w14:textId="77777777" w:rsidR="00107C04" w:rsidRPr="007D2650" w:rsidRDefault="00000000">
            <w:pPr>
              <w:pStyle w:val="Titre1"/>
              <w:numPr>
                <w:ilvl w:val="0"/>
                <w:numId w:val="12"/>
              </w:numPr>
              <w:jc w:val="center"/>
              <w:rPr>
                <w:rFonts w:ascii="Arial" w:hAnsi="Arial"/>
                <w:color w:val="FFFFFF"/>
                <w:sz w:val="20"/>
                <w:szCs w:val="20"/>
              </w:rPr>
            </w:pPr>
            <w:r w:rsidRPr="007D2650">
              <w:rPr>
                <w:rFonts w:ascii="Arial" w:hAnsi="Arial"/>
                <w:color w:val="FFFFFF"/>
                <w:sz w:val="20"/>
                <w:szCs w:val="20"/>
              </w:rPr>
              <w:lastRenderedPageBreak/>
              <w:t>Questions spécifiques à la catégorie</w:t>
            </w:r>
          </w:p>
          <w:p w14:paraId="000001ED" w14:textId="77777777" w:rsidR="00107C04" w:rsidRPr="007D2650" w:rsidRDefault="00000000">
            <w:pPr>
              <w:pStyle w:val="Titre1"/>
              <w:jc w:val="center"/>
              <w:rPr>
                <w:rFonts w:ascii="Arial" w:hAnsi="Arial"/>
                <w:color w:val="FFFFFF"/>
                <w:sz w:val="20"/>
                <w:szCs w:val="20"/>
              </w:rPr>
            </w:pPr>
            <w:r w:rsidRPr="007D2650">
              <w:rPr>
                <w:rFonts w:ascii="Arial" w:hAnsi="Arial"/>
                <w:color w:val="FFFFFF"/>
                <w:sz w:val="20"/>
                <w:szCs w:val="20"/>
              </w:rPr>
              <w:t>Le Grand Vivat remis par LOTO-QUÉBEC</w:t>
            </w:r>
          </w:p>
        </w:tc>
      </w:tr>
    </w:tbl>
    <w:p w14:paraId="000001EE" w14:textId="77777777" w:rsidR="00107C04" w:rsidRPr="007D2650" w:rsidRDefault="00000000">
      <w:pPr>
        <w:spacing w:before="240" w:after="240" w:line="276" w:lineRule="auto"/>
        <w:rPr>
          <w:sz w:val="20"/>
          <w:szCs w:val="20"/>
        </w:rPr>
      </w:pPr>
      <w:r w:rsidRPr="007D2650">
        <w:rPr>
          <w:sz w:val="20"/>
          <w:szCs w:val="20"/>
        </w:rPr>
        <w:t>Ce prix prestigieux s’adresse à tout événement, peu importe leur taille, leur budget et leur type, pouvant démontrer leur excellence dans les différentes catégories d’écoresponsabilité. Il vise à reconnaître l'excellence des mesures mises en place quant aux différentes catégories d’écoresponsabilité telles que l’alimentation, la gestion des matières résiduelles, le transport, l’efficacité énergétique, l’engagement social, la communication responsable, la sensibilisation, la réduction à la source, etc.</w:t>
      </w:r>
    </w:p>
    <w:p w14:paraId="000001EF" w14:textId="77777777" w:rsidR="00107C04" w:rsidRPr="007D2650" w:rsidRDefault="00000000">
      <w:pPr>
        <w:spacing w:before="240" w:after="240" w:line="276" w:lineRule="auto"/>
        <w:rPr>
          <w:sz w:val="20"/>
          <w:szCs w:val="20"/>
        </w:rPr>
      </w:pPr>
      <w:r w:rsidRPr="007D2650">
        <w:rPr>
          <w:sz w:val="20"/>
          <w:szCs w:val="20"/>
        </w:rPr>
        <w:t>Document (1) supplémentaire accepté (en plus du document de 2 pages) : Rapport de diagnostic, bilan de gestion des matières résiduelles, plan de gestion des matières résiduelles, plan du site, photos spécifiques à la gestion des matières résiduelles, bilan des émissions de gaz à effet de serre, politiques.</w:t>
      </w:r>
    </w:p>
    <w:p w14:paraId="000001F0" w14:textId="6CF46224" w:rsidR="00107C04" w:rsidRPr="007D2650" w:rsidRDefault="00000000">
      <w:pPr>
        <w:spacing w:before="0" w:after="0"/>
        <w:rPr>
          <w:sz w:val="20"/>
          <w:szCs w:val="20"/>
        </w:rPr>
      </w:pPr>
      <w:r w:rsidRPr="007D2650">
        <w:rPr>
          <w:b/>
          <w:sz w:val="20"/>
          <w:szCs w:val="20"/>
        </w:rPr>
        <w:t xml:space="preserve">Pour plus d’informations sur la catégorie: </w:t>
      </w:r>
      <w:hyperlink r:id="rId16" w:history="1">
        <w:r w:rsidRPr="00532A15">
          <w:rPr>
            <w:rStyle w:val="Hyperlien"/>
            <w:b/>
            <w:sz w:val="20"/>
            <w:szCs w:val="20"/>
          </w:rPr>
          <w:t>https://lesvivats.org/categories-vivats/</w:t>
        </w:r>
      </w:hyperlink>
    </w:p>
    <w:p w14:paraId="000001F1" w14:textId="77777777" w:rsidR="00107C04" w:rsidRPr="007D2650" w:rsidRDefault="00107C04">
      <w:pPr>
        <w:spacing w:before="0" w:after="0"/>
        <w:rPr>
          <w:b/>
          <w:sz w:val="20"/>
          <w:szCs w:val="20"/>
        </w:rPr>
      </w:pPr>
    </w:p>
    <w:p w14:paraId="000001F2" w14:textId="77777777" w:rsidR="00107C04" w:rsidRPr="007D2650" w:rsidRDefault="00000000">
      <w:pPr>
        <w:spacing w:before="0" w:after="0"/>
        <w:rPr>
          <w:i/>
          <w:sz w:val="20"/>
          <w:szCs w:val="20"/>
        </w:rPr>
      </w:pPr>
      <w:r w:rsidRPr="007D2650">
        <w:rPr>
          <w:i/>
          <w:sz w:val="20"/>
          <w:szCs w:val="20"/>
          <w:highlight w:val="white"/>
        </w:rPr>
        <w:t>Notez que les membres du jury changent d'une catégorie à l'autre et que ceux-ci ne liront que cette section du formulaire en plus des sections A à E. Ainsi, si vous déposez votre candidature dans plus d’une catégorie, il est important de bien répondre à toutes les questions indépendamment des réponses fournies dans les autres sections</w:t>
      </w:r>
    </w:p>
    <w:p w14:paraId="000001F3" w14:textId="77777777" w:rsidR="00107C04" w:rsidRPr="007D2650" w:rsidRDefault="00107C04">
      <w:pPr>
        <w:spacing w:before="0" w:after="0"/>
        <w:rPr>
          <w:sz w:val="20"/>
          <w:szCs w:val="20"/>
        </w:rPr>
      </w:pPr>
    </w:p>
    <w:p w14:paraId="000001F4" w14:textId="77777777" w:rsidR="00107C04" w:rsidRPr="007D2650" w:rsidRDefault="00000000">
      <w:pPr>
        <w:spacing w:before="0" w:after="0"/>
        <w:rPr>
          <w:sz w:val="20"/>
          <w:szCs w:val="20"/>
        </w:rPr>
      </w:pPr>
      <w:r w:rsidRPr="007D2650">
        <w:rPr>
          <w:sz w:val="20"/>
          <w:szCs w:val="20"/>
        </w:rPr>
        <w:t xml:space="preserve">Dans chacune des catégories suivantes, cochez les actions que vous mettez en place. Si une action innovante ne figure pas dans la liste, merci de préciser celle-ci dans l’endroit prévu à cet effet. </w:t>
      </w:r>
    </w:p>
    <w:p w14:paraId="000001F5" w14:textId="77777777" w:rsidR="00107C04" w:rsidRPr="007D2650" w:rsidRDefault="00107C04">
      <w:pPr>
        <w:spacing w:before="0" w:after="0"/>
        <w:rPr>
          <w:b/>
          <w:sz w:val="20"/>
          <w:szCs w:val="20"/>
        </w:rPr>
      </w:pPr>
    </w:p>
    <w:tbl>
      <w:tblPr>
        <w:tblStyle w:val="aff9"/>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1990754D" w14:textId="77777777">
        <w:trPr>
          <w:cantSplit/>
          <w:trHeight w:val="2053"/>
        </w:trPr>
        <w:tc>
          <w:tcPr>
            <w:tcW w:w="9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6" w14:textId="77777777" w:rsidR="00107C04" w:rsidRPr="007D2650" w:rsidRDefault="00000000">
            <w:pPr>
              <w:shd w:val="clear" w:color="auto" w:fill="FFFFFF"/>
              <w:jc w:val="center"/>
              <w:rPr>
                <w:b/>
                <w:color w:val="4EBAAD"/>
                <w:sz w:val="20"/>
                <w:szCs w:val="20"/>
              </w:rPr>
            </w:pPr>
            <w:r w:rsidRPr="007D2650">
              <w:rPr>
                <w:b/>
                <w:color w:val="4EBAAD"/>
                <w:sz w:val="20"/>
                <w:szCs w:val="20"/>
              </w:rPr>
              <w:t>ENGAGEMENT GÉNÉRAL EN ÉCORESPONSABILITÉ</w:t>
            </w:r>
          </w:p>
          <w:p w14:paraId="000001F7" w14:textId="77777777" w:rsidR="00107C04" w:rsidRPr="007D2650" w:rsidRDefault="00000000">
            <w:pPr>
              <w:rPr>
                <w:b/>
                <w:sz w:val="20"/>
                <w:szCs w:val="20"/>
              </w:rPr>
            </w:pPr>
            <w:r w:rsidRPr="007D2650">
              <w:rPr>
                <w:b/>
                <w:sz w:val="20"/>
                <w:szCs w:val="20"/>
              </w:rPr>
              <w:t xml:space="preserve">Cocher les éléments ou documents réalisés : </w:t>
            </w:r>
          </w:p>
          <w:p w14:paraId="000001F8" w14:textId="4EE8EC75" w:rsidR="00107C04" w:rsidRPr="007D2650" w:rsidRDefault="00532730" w:rsidP="00532730">
            <w:pPr>
              <w:shd w:val="clear" w:color="auto" w:fill="FFFFFF"/>
              <w:spacing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Politique en gestion responsable d’événements</w:t>
            </w:r>
          </w:p>
          <w:p w14:paraId="000001F9" w14:textId="070B2CA8"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Plan d’action en écoresponsabilité</w:t>
            </w:r>
          </w:p>
          <w:p w14:paraId="000001FA" w14:textId="41D18C34"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3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Bilan annuel des mesures écoresponsables</w:t>
            </w:r>
          </w:p>
          <w:p w14:paraId="000001FB" w14:textId="051736D9" w:rsidR="00107C04" w:rsidRPr="007D2650" w:rsidRDefault="00532730" w:rsidP="00532730">
            <w:pPr>
              <w:shd w:val="clear" w:color="auto" w:fill="FFFFFF"/>
              <w:spacing w:before="0"/>
              <w:ind w:left="360"/>
              <w:jc w:val="left"/>
              <w:rPr>
                <w:sz w:val="20"/>
                <w:szCs w:val="20"/>
              </w:rPr>
            </w:pPr>
            <w:r>
              <w:rPr>
                <w:sz w:val="20"/>
                <w:szCs w:val="20"/>
              </w:rPr>
              <w:fldChar w:fldCharType="begin">
                <w:ffData>
                  <w:name w:val="Case à cocher3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Comité à l’interne pour suivre la démarche (comité vert, comité DD ou autre terme)</w:t>
            </w:r>
          </w:p>
          <w:p w14:paraId="1A55643F" w14:textId="77777777" w:rsidR="00107C04" w:rsidRDefault="00000000">
            <w:pPr>
              <w:rPr>
                <w:b/>
                <w:sz w:val="20"/>
                <w:szCs w:val="20"/>
              </w:rPr>
            </w:pPr>
            <w:r w:rsidRPr="007D2650">
              <w:rPr>
                <w:b/>
                <w:sz w:val="20"/>
                <w:szCs w:val="20"/>
              </w:rPr>
              <w:t xml:space="preserve">Détaillez vos réponses et/ou ajoutez des éléments complémentaires en lien avec la catégorie (maximum </w:t>
            </w:r>
            <w:r w:rsidRPr="007D2650">
              <w:rPr>
                <w:sz w:val="20"/>
                <w:szCs w:val="20"/>
              </w:rPr>
              <w:t>7</w:t>
            </w:r>
            <w:r w:rsidRPr="007D2650">
              <w:rPr>
                <w:b/>
                <w:sz w:val="20"/>
                <w:szCs w:val="20"/>
              </w:rPr>
              <w:t>50 caractères).</w:t>
            </w:r>
          </w:p>
          <w:p w14:paraId="000001FC" w14:textId="2ACA0775" w:rsidR="00532730" w:rsidRPr="007D2650" w:rsidRDefault="00532730">
            <w:pPr>
              <w:rPr>
                <w:b/>
                <w:color w:val="4EBAAD"/>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1FD" w14:textId="77777777" w:rsidR="00107C04" w:rsidRPr="007D2650" w:rsidRDefault="00107C04">
      <w:pPr>
        <w:rPr>
          <w:sz w:val="20"/>
          <w:szCs w:val="20"/>
        </w:rPr>
      </w:pPr>
    </w:p>
    <w:tbl>
      <w:tblPr>
        <w:tblStyle w:val="af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55F0C8CA" w14:textId="77777777">
        <w:trPr>
          <w:cantSplit/>
          <w:trHeight w:val="2053"/>
        </w:trPr>
        <w:tc>
          <w:tcPr>
            <w:tcW w:w="9209" w:type="dxa"/>
          </w:tcPr>
          <w:p w14:paraId="000001FE" w14:textId="77777777" w:rsidR="00107C04" w:rsidRPr="007D2650" w:rsidRDefault="00000000">
            <w:pPr>
              <w:shd w:val="clear" w:color="auto" w:fill="FFFFFF"/>
              <w:jc w:val="center"/>
              <w:rPr>
                <w:b/>
                <w:color w:val="4EBAAD"/>
                <w:sz w:val="20"/>
                <w:szCs w:val="20"/>
              </w:rPr>
            </w:pPr>
            <w:r w:rsidRPr="007D2650">
              <w:rPr>
                <w:b/>
                <w:color w:val="4EBAAD"/>
                <w:sz w:val="20"/>
                <w:szCs w:val="20"/>
              </w:rPr>
              <w:t>PRÉVENTION ET RÉDUCTION À LA SOURCE DES MATIÈRES RÉSIDUELLES</w:t>
            </w:r>
          </w:p>
          <w:p w14:paraId="000001FF" w14:textId="77777777" w:rsidR="00107C04" w:rsidRPr="007D2650" w:rsidRDefault="00000000">
            <w:pPr>
              <w:rPr>
                <w:b/>
                <w:sz w:val="20"/>
                <w:szCs w:val="20"/>
              </w:rPr>
            </w:pPr>
            <w:r w:rsidRPr="007D2650">
              <w:rPr>
                <w:b/>
                <w:sz w:val="20"/>
                <w:szCs w:val="20"/>
              </w:rPr>
              <w:t xml:space="preserve">Cocher les actions réalisées : </w:t>
            </w:r>
          </w:p>
          <w:p w14:paraId="00000200" w14:textId="72BE27C4" w:rsidR="00107C04" w:rsidRPr="007D2650" w:rsidRDefault="00532730" w:rsidP="00532730">
            <w:pPr>
              <w:shd w:val="clear" w:color="auto" w:fill="FFFFFF"/>
              <w:spacing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 xml:space="preserve">Bannissement d’au moins 2 items à usage unique (bouteilles d'eau à usage unique, affichages à usage unique, contenants alimentaires et ustensiles à usage unique, confettis, ballons et éléments de décoration à usage unique, emballages de transport à usage unique, matériel d'identification ou laissez-passer à usage unique). Spécifiez ceux-ci ci-bas. </w:t>
            </w:r>
          </w:p>
          <w:p w14:paraId="00000201" w14:textId="040885EA"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Location de la majorité des décors et du matériel (+ 95%)</w:t>
            </w:r>
          </w:p>
          <w:p w14:paraId="00000202" w14:textId="56061149"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Choix d’un traiteur zéro déchet (transport des repas dans des contenants réutilisables et usage de contenants réutilisables pour le service)</w:t>
            </w:r>
          </w:p>
          <w:p w14:paraId="1336F1FE" w14:textId="77777777" w:rsidR="0053273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Clause dans les contrats des exposants qui bannit la distribution de produits promotionnels</w:t>
            </w:r>
          </w:p>
          <w:p w14:paraId="00000204" w14:textId="36C73487"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Mutualisation, prêt ou échange d’un ou plusieurs équipements avec d’autres événements</w:t>
            </w:r>
          </w:p>
          <w:p w14:paraId="00000205" w14:textId="77777777" w:rsidR="00107C04" w:rsidRPr="007D2650" w:rsidRDefault="00000000">
            <w:pPr>
              <w:rPr>
                <w:b/>
                <w:sz w:val="20"/>
                <w:szCs w:val="20"/>
              </w:rPr>
            </w:pPr>
            <w:r w:rsidRPr="007D2650">
              <w:rPr>
                <w:b/>
                <w:sz w:val="20"/>
                <w:szCs w:val="20"/>
              </w:rPr>
              <w:t xml:space="preserve">Détaillez vos réponses et/ou ajoutez des éléments complémentaires en lien avec la catégorie </w:t>
            </w:r>
            <w:r w:rsidRPr="00532730">
              <w:rPr>
                <w:bCs/>
                <w:sz w:val="20"/>
                <w:szCs w:val="20"/>
              </w:rPr>
              <w:t>(maximum 750 caractères).</w:t>
            </w:r>
          </w:p>
          <w:p w14:paraId="00000206" w14:textId="43506E4A" w:rsidR="00107C04" w:rsidRPr="007D2650" w:rsidRDefault="00532730">
            <w:pPr>
              <w:rPr>
                <w:b/>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207" w14:textId="77777777" w:rsidR="00107C04" w:rsidRPr="007D2650" w:rsidRDefault="00107C04">
      <w:pPr>
        <w:spacing w:before="0" w:after="0"/>
        <w:rPr>
          <w:b/>
          <w:sz w:val="20"/>
          <w:szCs w:val="20"/>
        </w:rPr>
      </w:pPr>
    </w:p>
    <w:tbl>
      <w:tblPr>
        <w:tblStyle w:val="aff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1153C19B" w14:textId="77777777">
        <w:trPr>
          <w:cantSplit/>
          <w:trHeight w:val="2053"/>
        </w:trPr>
        <w:tc>
          <w:tcPr>
            <w:tcW w:w="9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8" w14:textId="77777777" w:rsidR="00107C04" w:rsidRPr="007D2650" w:rsidRDefault="00000000">
            <w:pPr>
              <w:shd w:val="clear" w:color="auto" w:fill="FFFFFF"/>
              <w:jc w:val="center"/>
              <w:rPr>
                <w:b/>
                <w:color w:val="4EBAAD"/>
                <w:sz w:val="20"/>
                <w:szCs w:val="20"/>
              </w:rPr>
            </w:pPr>
            <w:bookmarkStart w:id="19" w:name="_heading=h.35nkun2" w:colFirst="0" w:colLast="0"/>
            <w:bookmarkEnd w:id="19"/>
            <w:r w:rsidRPr="007D2650">
              <w:rPr>
                <w:b/>
                <w:color w:val="4EBAAD"/>
                <w:sz w:val="20"/>
                <w:szCs w:val="20"/>
              </w:rPr>
              <w:t>SAINE GESTION DES MATIÈRES RÉSIDUELLES</w:t>
            </w:r>
          </w:p>
          <w:p w14:paraId="00000209" w14:textId="77777777" w:rsidR="00107C04" w:rsidRPr="007D2650" w:rsidRDefault="00000000">
            <w:pPr>
              <w:rPr>
                <w:b/>
                <w:sz w:val="20"/>
                <w:szCs w:val="20"/>
              </w:rPr>
            </w:pPr>
            <w:r w:rsidRPr="007D2650">
              <w:rPr>
                <w:b/>
                <w:sz w:val="20"/>
                <w:szCs w:val="20"/>
              </w:rPr>
              <w:t xml:space="preserve">Cocher les actions réalisées : </w:t>
            </w:r>
          </w:p>
          <w:p w14:paraId="0000020A" w14:textId="3DEE53AC" w:rsidR="00107C04" w:rsidRPr="007D2650" w:rsidRDefault="00532730" w:rsidP="00532730">
            <w:pPr>
              <w:shd w:val="clear" w:color="auto" w:fill="FFFFFF"/>
              <w:spacing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d’une collecte à minimum 3 voies (déchets, recyclage et compost)</w:t>
            </w:r>
          </w:p>
          <w:p w14:paraId="0000020B" w14:textId="7B0CC260"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d’un système de collecte des contenants consignés</w:t>
            </w:r>
          </w:p>
          <w:p w14:paraId="0000020C" w14:textId="0D9E3106"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d’une collecte des matières dangereuses</w:t>
            </w:r>
          </w:p>
          <w:p w14:paraId="0000020D" w14:textId="08CB6529"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Pesée des matières résiduelles</w:t>
            </w:r>
          </w:p>
          <w:p w14:paraId="0000020E" w14:textId="7DF48F49"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Caractérisation des matières</w:t>
            </w:r>
          </w:p>
          <w:p w14:paraId="0000020F" w14:textId="2A29E8F8"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Tri des matières avant d’aller dans les conteneurs ou dans des bacs</w:t>
            </w:r>
          </w:p>
          <w:p w14:paraId="00000210" w14:textId="24DB38E7"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Rédaction d’un bilan des matières résiduelles</w:t>
            </w:r>
          </w:p>
          <w:p w14:paraId="00000211" w14:textId="0922C259"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Taux de détournement de plus de 80%</w:t>
            </w:r>
          </w:p>
          <w:p w14:paraId="00000212" w14:textId="15868E4D"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Taux de détournement de plus de 90%</w:t>
            </w:r>
          </w:p>
          <w:p w14:paraId="00000213" w14:textId="660DDBC3"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d’une équipe verte pour la sensibilisation</w:t>
            </w:r>
          </w:p>
          <w:p w14:paraId="00000214" w14:textId="3CB4C618" w:rsidR="00107C04" w:rsidRPr="007D2650" w:rsidRDefault="00532730" w:rsidP="00532730">
            <w:pPr>
              <w:shd w:val="clear" w:color="auto" w:fill="FFFFFF"/>
              <w:spacing w:before="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d’une équipe verte pour la sensibilisation et tri des matières</w:t>
            </w:r>
          </w:p>
          <w:p w14:paraId="00000215" w14:textId="77777777" w:rsidR="00107C04" w:rsidRPr="007D2650" w:rsidRDefault="00000000">
            <w:pPr>
              <w:rPr>
                <w:b/>
                <w:sz w:val="20"/>
                <w:szCs w:val="20"/>
              </w:rPr>
            </w:pPr>
            <w:r w:rsidRPr="007D2650">
              <w:rPr>
                <w:b/>
                <w:sz w:val="20"/>
                <w:szCs w:val="20"/>
              </w:rPr>
              <w:t xml:space="preserve">Détaillez vos réponses et/ou ajoutez des éléments complémentaires en lien avec la catégorie </w:t>
            </w:r>
            <w:r w:rsidRPr="00532730">
              <w:rPr>
                <w:bCs/>
                <w:sz w:val="20"/>
                <w:szCs w:val="20"/>
              </w:rPr>
              <w:t>(maximum 750 caractères).</w:t>
            </w:r>
          </w:p>
          <w:p w14:paraId="00000216" w14:textId="7A0D6564" w:rsidR="00107C04" w:rsidRPr="007D2650" w:rsidRDefault="00532730">
            <w:pPr>
              <w:rPr>
                <w:b/>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217" w14:textId="77777777" w:rsidR="00107C04" w:rsidRPr="007D2650" w:rsidRDefault="00107C04">
      <w:pPr>
        <w:spacing w:before="0" w:after="0"/>
        <w:rPr>
          <w:sz w:val="20"/>
          <w:szCs w:val="20"/>
        </w:rPr>
      </w:pPr>
    </w:p>
    <w:tbl>
      <w:tblPr>
        <w:tblStyle w:val="a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55371114" w14:textId="77777777">
        <w:trPr>
          <w:cantSplit/>
          <w:trHeight w:val="2053"/>
        </w:trPr>
        <w:tc>
          <w:tcPr>
            <w:tcW w:w="9209" w:type="dxa"/>
          </w:tcPr>
          <w:p w14:paraId="00000218" w14:textId="77777777" w:rsidR="00107C04" w:rsidRPr="007D2650" w:rsidRDefault="00000000">
            <w:pPr>
              <w:shd w:val="clear" w:color="auto" w:fill="FFFFFF"/>
              <w:jc w:val="center"/>
              <w:rPr>
                <w:color w:val="808080"/>
                <w:sz w:val="20"/>
                <w:szCs w:val="20"/>
              </w:rPr>
            </w:pPr>
            <w:r w:rsidRPr="007D2650">
              <w:rPr>
                <w:b/>
                <w:color w:val="4EBAAD"/>
                <w:sz w:val="20"/>
                <w:szCs w:val="20"/>
              </w:rPr>
              <w:t>ENGAGEMENT SOCIAL</w:t>
            </w:r>
          </w:p>
          <w:p w14:paraId="00000219" w14:textId="77777777" w:rsidR="00107C04" w:rsidRPr="007D2650" w:rsidRDefault="00000000">
            <w:pPr>
              <w:rPr>
                <w:b/>
                <w:sz w:val="20"/>
                <w:szCs w:val="20"/>
              </w:rPr>
            </w:pPr>
            <w:r w:rsidRPr="007D2650">
              <w:rPr>
                <w:b/>
                <w:sz w:val="20"/>
                <w:szCs w:val="20"/>
              </w:rPr>
              <w:t xml:space="preserve">Cocher les actions réalisées : </w:t>
            </w:r>
          </w:p>
          <w:p w14:paraId="0000021A" w14:textId="7E206307" w:rsidR="00107C04" w:rsidRPr="007D2650" w:rsidRDefault="00532730" w:rsidP="00532730">
            <w:pPr>
              <w:shd w:val="clear" w:color="auto" w:fill="FFFFFF"/>
              <w:spacing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Aménagements particuliers dans le but de faciliter la participation de personnes à mobilité réduite sur tout le site</w:t>
            </w:r>
          </w:p>
          <w:p w14:paraId="0000021B" w14:textId="3B83FB5B"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 xml:space="preserve">Une partie des profits est remise à une cause (locale, sociale ou autre). Si oui, précisez laquelle et pourquoi ci-bas. </w:t>
            </w:r>
          </w:p>
          <w:p w14:paraId="0000021C" w14:textId="514E969E"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 xml:space="preserve">Mise en place de mesures de reconnaissance pour les bénévoles et </w:t>
            </w:r>
            <w:proofErr w:type="gramStart"/>
            <w:r w:rsidRPr="007D2650">
              <w:rPr>
                <w:sz w:val="20"/>
                <w:szCs w:val="20"/>
              </w:rPr>
              <w:t>les employé</w:t>
            </w:r>
            <w:proofErr w:type="gramEnd"/>
            <w:r w:rsidRPr="007D2650">
              <w:rPr>
                <w:sz w:val="20"/>
                <w:szCs w:val="20"/>
              </w:rPr>
              <w:t>.e.s</w:t>
            </w:r>
          </w:p>
          <w:p w14:paraId="0000021D" w14:textId="4EF50CF4"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Mesure mise en place pour lutter contre l’exploitation sexuelle</w:t>
            </w:r>
          </w:p>
          <w:p w14:paraId="0000021E" w14:textId="77777777" w:rsidR="00107C04" w:rsidRPr="007D2650" w:rsidRDefault="00000000" w:rsidP="00532730">
            <w:pPr>
              <w:shd w:val="clear" w:color="auto" w:fill="FFFFFF"/>
              <w:spacing w:before="0" w:after="0"/>
              <w:ind w:left="360"/>
              <w:jc w:val="left"/>
              <w:rPr>
                <w:sz w:val="20"/>
                <w:szCs w:val="20"/>
              </w:rPr>
            </w:pPr>
            <w:r w:rsidRPr="007D2650">
              <w:rPr>
                <w:sz w:val="20"/>
                <w:szCs w:val="20"/>
              </w:rPr>
              <w:t>90% des fournisseurs ont leur succursale ou leur siège social à moins de 100 km du lieu de l’événement</w:t>
            </w:r>
          </w:p>
          <w:p w14:paraId="0000021F" w14:textId="29FED983"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Ajouts de clauses environnementales dans les contrats avec les fournisseurs</w:t>
            </w:r>
          </w:p>
          <w:p w14:paraId="00000220" w14:textId="30EB4D82"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Politique, stratégie ou engagement d’équité, diversité et inclusion</w:t>
            </w:r>
          </w:p>
          <w:p w14:paraId="00000221" w14:textId="4E0942AD"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Politique harcèlement au travail</w:t>
            </w:r>
          </w:p>
          <w:p w14:paraId="00000222" w14:textId="544FC781"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Politique, stratégie ou engagement d’achat responsable</w:t>
            </w:r>
          </w:p>
          <w:p w14:paraId="00000223" w14:textId="13A585D8" w:rsidR="00107C04" w:rsidRPr="007D2650" w:rsidRDefault="00532730" w:rsidP="00532730">
            <w:pPr>
              <w:shd w:val="clear" w:color="auto" w:fill="FFFFFF"/>
              <w:spacing w:before="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Politique de prévention et gestion des risques au travail</w:t>
            </w:r>
          </w:p>
          <w:p w14:paraId="00000224" w14:textId="77777777" w:rsidR="00107C04" w:rsidRPr="007D2650" w:rsidRDefault="00000000">
            <w:pPr>
              <w:rPr>
                <w:b/>
                <w:sz w:val="20"/>
                <w:szCs w:val="20"/>
              </w:rPr>
            </w:pPr>
            <w:r w:rsidRPr="007D2650">
              <w:rPr>
                <w:b/>
                <w:sz w:val="20"/>
                <w:szCs w:val="20"/>
              </w:rPr>
              <w:t xml:space="preserve">Détaillez vos réponses et/ou ajoutez des éléments complémentaires en lien avec la catégorie </w:t>
            </w:r>
            <w:r w:rsidRPr="00532730">
              <w:rPr>
                <w:bCs/>
                <w:sz w:val="20"/>
                <w:szCs w:val="20"/>
              </w:rPr>
              <w:t>(maximum 750 caractères).</w:t>
            </w:r>
          </w:p>
          <w:p w14:paraId="00000225" w14:textId="28C50320" w:rsidR="00107C04" w:rsidRPr="007D2650" w:rsidRDefault="00532730">
            <w:pPr>
              <w:rPr>
                <w:b/>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226" w14:textId="77777777" w:rsidR="00107C04" w:rsidRPr="007D2650" w:rsidRDefault="00107C04">
      <w:pPr>
        <w:spacing w:before="0" w:after="0"/>
        <w:rPr>
          <w:sz w:val="20"/>
          <w:szCs w:val="20"/>
        </w:rPr>
      </w:pPr>
    </w:p>
    <w:tbl>
      <w:tblPr>
        <w:tblStyle w:val="a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3C9707D4" w14:textId="77777777">
        <w:trPr>
          <w:cantSplit/>
          <w:trHeight w:val="2053"/>
        </w:trPr>
        <w:tc>
          <w:tcPr>
            <w:tcW w:w="9209" w:type="dxa"/>
          </w:tcPr>
          <w:p w14:paraId="00000227" w14:textId="77777777" w:rsidR="00107C04" w:rsidRPr="007D2650" w:rsidRDefault="00000000">
            <w:pPr>
              <w:shd w:val="clear" w:color="auto" w:fill="FFFFFF"/>
              <w:jc w:val="center"/>
              <w:rPr>
                <w:b/>
                <w:color w:val="4EBAAD"/>
                <w:sz w:val="20"/>
                <w:szCs w:val="20"/>
              </w:rPr>
            </w:pPr>
            <w:r w:rsidRPr="007D2650">
              <w:rPr>
                <w:b/>
                <w:color w:val="4EBAAD"/>
                <w:sz w:val="20"/>
                <w:szCs w:val="20"/>
              </w:rPr>
              <w:lastRenderedPageBreak/>
              <w:t>ALIMENTATION</w:t>
            </w:r>
          </w:p>
          <w:p w14:paraId="00000228" w14:textId="77777777" w:rsidR="00107C04" w:rsidRPr="007D2650" w:rsidRDefault="00000000">
            <w:pPr>
              <w:rPr>
                <w:b/>
                <w:sz w:val="20"/>
                <w:szCs w:val="20"/>
              </w:rPr>
            </w:pPr>
            <w:r w:rsidRPr="007D2650">
              <w:rPr>
                <w:b/>
                <w:sz w:val="20"/>
                <w:szCs w:val="20"/>
              </w:rPr>
              <w:t xml:space="preserve">Cocher les actions réalisées : </w:t>
            </w:r>
          </w:p>
          <w:p w14:paraId="00000229" w14:textId="6DB178C0" w:rsidR="00107C04" w:rsidRPr="007D2650" w:rsidRDefault="00532730" w:rsidP="00532730">
            <w:pPr>
              <w:shd w:val="clear" w:color="auto" w:fill="FFFFFF"/>
              <w:spacing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Plus de 50% de l’alcool servi est local</w:t>
            </w:r>
          </w:p>
          <w:p w14:paraId="0000022A" w14:textId="4C7240E1"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100% de l’alcool servi est local</w:t>
            </w:r>
          </w:p>
          <w:p w14:paraId="0000022B" w14:textId="562FDD91"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Plus de 50% de l’offre alimentaire est végétariennes ou végétaliennes</w:t>
            </w:r>
          </w:p>
          <w:p w14:paraId="0000022C" w14:textId="0553D7C0"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100% de l’offre alimentaires est végétarienne ou végétalienne</w:t>
            </w:r>
          </w:p>
          <w:p w14:paraId="0000022D" w14:textId="1D8613F0"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d’au moins 5% d’aliments biologiques</w:t>
            </w:r>
          </w:p>
          <w:p w14:paraId="0000022E" w14:textId="7C888C94"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Présence d’au moins 5% d’aliments équitables</w:t>
            </w:r>
          </w:p>
          <w:p w14:paraId="0000022F" w14:textId="3BB78F91"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Plus de 25% des aliments servis ont poussé à moins de 100 km</w:t>
            </w:r>
          </w:p>
          <w:p w14:paraId="00000230" w14:textId="56275DAC"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Plus de 50% des aliments servis ont poussé à moins de 100 km</w:t>
            </w:r>
          </w:p>
          <w:p w14:paraId="00000231" w14:textId="3F416C3F" w:rsidR="00107C04" w:rsidRPr="007D2650" w:rsidRDefault="00532730" w:rsidP="00532730">
            <w:pPr>
              <w:shd w:val="clear" w:color="auto" w:fill="FFFFFF"/>
              <w:spacing w:before="0" w:after="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Réduction du gaspillage alimentaire (preuve à l’appuie)</w:t>
            </w:r>
          </w:p>
          <w:p w14:paraId="00000232" w14:textId="4BE281C8" w:rsidR="00107C04" w:rsidRPr="007D2650" w:rsidRDefault="00532730" w:rsidP="00532730">
            <w:pPr>
              <w:shd w:val="clear" w:color="auto" w:fill="FFFFFF"/>
              <w:spacing w:before="0"/>
              <w:ind w:left="360"/>
              <w:jc w:val="left"/>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 xml:space="preserve">Mesures mises en place pour gérer les surplus alimentaires. Si oui, précisez avec qui ou comment ci-bas. </w:t>
            </w:r>
          </w:p>
          <w:p w14:paraId="00000233" w14:textId="77777777" w:rsidR="00107C04" w:rsidRPr="007D2650" w:rsidRDefault="00000000">
            <w:pPr>
              <w:rPr>
                <w:b/>
                <w:sz w:val="20"/>
                <w:szCs w:val="20"/>
              </w:rPr>
            </w:pPr>
            <w:r w:rsidRPr="007D2650">
              <w:rPr>
                <w:b/>
                <w:sz w:val="20"/>
                <w:szCs w:val="20"/>
              </w:rPr>
              <w:t xml:space="preserve">Détaillez vos réponses et/ou ajoutez des éléments complémentaires en lien avec la catégorie </w:t>
            </w:r>
            <w:r w:rsidRPr="00532730">
              <w:rPr>
                <w:bCs/>
                <w:sz w:val="20"/>
                <w:szCs w:val="20"/>
              </w:rPr>
              <w:t>(maximum 750 caractères).</w:t>
            </w:r>
          </w:p>
          <w:p w14:paraId="00000234" w14:textId="7CCCE180" w:rsidR="00107C04" w:rsidRPr="007D2650" w:rsidRDefault="00532730">
            <w:pPr>
              <w:shd w:val="clear" w:color="auto" w:fill="FFFFFF"/>
              <w:jc w:val="left"/>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w:t>
            </w:r>
            <w:r w:rsidR="00B05014">
              <w:rPr>
                <w:sz w:val="20"/>
                <w:szCs w:val="20"/>
              </w:rPr>
              <w:t xml:space="preserve"> </w:t>
            </w:r>
            <w:r w:rsidRPr="0084533A">
              <w:rPr>
                <w:sz w:val="20"/>
                <w:szCs w:val="20"/>
              </w:rPr>
              <w:t>entrer du texte</w:t>
            </w:r>
            <w:r w:rsidRPr="0084533A">
              <w:rPr>
                <w:sz w:val="20"/>
                <w:szCs w:val="20"/>
              </w:rPr>
              <w:fldChar w:fldCharType="end"/>
            </w:r>
          </w:p>
        </w:tc>
      </w:tr>
    </w:tbl>
    <w:p w14:paraId="00000235" w14:textId="77777777" w:rsidR="00107C04" w:rsidRPr="007D2650" w:rsidRDefault="00107C04">
      <w:pPr>
        <w:spacing w:before="0" w:after="0"/>
        <w:rPr>
          <w:sz w:val="20"/>
          <w:szCs w:val="20"/>
        </w:rPr>
      </w:pPr>
    </w:p>
    <w:tbl>
      <w:tblPr>
        <w:tblStyle w:val="a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09142882" w14:textId="77777777">
        <w:trPr>
          <w:cantSplit/>
          <w:trHeight w:val="2053"/>
        </w:trPr>
        <w:tc>
          <w:tcPr>
            <w:tcW w:w="9209" w:type="dxa"/>
          </w:tcPr>
          <w:p w14:paraId="00000236" w14:textId="77777777" w:rsidR="00107C04" w:rsidRPr="007D2650" w:rsidRDefault="00000000">
            <w:pPr>
              <w:shd w:val="clear" w:color="auto" w:fill="FFFFFF"/>
              <w:jc w:val="center"/>
              <w:rPr>
                <w:b/>
                <w:color w:val="4EBAAD"/>
                <w:sz w:val="20"/>
                <w:szCs w:val="20"/>
              </w:rPr>
            </w:pPr>
            <w:r w:rsidRPr="007D2650">
              <w:rPr>
                <w:b/>
                <w:color w:val="4EBAAD"/>
                <w:sz w:val="20"/>
                <w:szCs w:val="20"/>
              </w:rPr>
              <w:t>TRANSPORTS</w:t>
            </w:r>
          </w:p>
          <w:p w14:paraId="00000237" w14:textId="77777777" w:rsidR="00107C04" w:rsidRPr="007D2650" w:rsidRDefault="00000000">
            <w:pPr>
              <w:rPr>
                <w:b/>
                <w:sz w:val="20"/>
                <w:szCs w:val="20"/>
              </w:rPr>
            </w:pPr>
            <w:r w:rsidRPr="007D2650">
              <w:rPr>
                <w:b/>
                <w:sz w:val="20"/>
                <w:szCs w:val="20"/>
              </w:rPr>
              <w:t xml:space="preserve">Cocher les actions réalisées : </w:t>
            </w:r>
          </w:p>
          <w:p w14:paraId="00000238" w14:textId="34A11963" w:rsidR="00107C04" w:rsidRPr="007D2650" w:rsidRDefault="00532730" w:rsidP="00532730">
            <w:pPr>
              <w:spacing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Au moins 2 mesures de sensibilisation quant aux alternatives à l’autosolo réalisé</w:t>
            </w:r>
            <w:r w:rsidR="00F27E82">
              <w:rPr>
                <w:sz w:val="20"/>
                <w:szCs w:val="20"/>
              </w:rPr>
              <w:t>e</w:t>
            </w:r>
            <w:r w:rsidRPr="007D2650">
              <w:rPr>
                <w:sz w:val="20"/>
                <w:szCs w:val="20"/>
              </w:rPr>
              <w:t>s</w:t>
            </w:r>
          </w:p>
          <w:p w14:paraId="00000239" w14:textId="2F395548"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Mise en place de différents modes de transport pour le public</w:t>
            </w:r>
          </w:p>
          <w:p w14:paraId="0000023A" w14:textId="2529999E"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Plateforme de covoiturage</w:t>
            </w:r>
          </w:p>
          <w:p w14:paraId="0000023B" w14:textId="47F714BF"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Mise en place de navettes</w:t>
            </w:r>
          </w:p>
          <w:p w14:paraId="0000023C" w14:textId="6CE3AEC3"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Récompenses pour le covoiturage ou l’usage du transport actif ou en commun</w:t>
            </w:r>
          </w:p>
          <w:p w14:paraId="0000023D" w14:textId="75B464B3"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Ajout d’éléments favorisant le transport actif (ex. support à vélo)</w:t>
            </w:r>
          </w:p>
          <w:p w14:paraId="0000023E" w14:textId="24881C98"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Rabais</w:t>
            </w:r>
          </w:p>
          <w:p w14:paraId="0000023F" w14:textId="458979FB"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Mise en place de différents modes de transport pour le comité organisateur</w:t>
            </w:r>
          </w:p>
          <w:p w14:paraId="00000240" w14:textId="46196F52"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Électrification des véhicules (ex. voiturette de golf électrique)</w:t>
            </w:r>
          </w:p>
          <w:p w14:paraId="00000241" w14:textId="58D06E29"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Plateforme de covoiturage</w:t>
            </w:r>
          </w:p>
          <w:p w14:paraId="00000242" w14:textId="4F1EFEC6"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Mise en place de navettes</w:t>
            </w:r>
          </w:p>
          <w:p w14:paraId="00000243" w14:textId="7320D0A3"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Récompenses pour le covoiturage ou l’usage du transport actif ou en commun</w:t>
            </w:r>
          </w:p>
          <w:p w14:paraId="00000244" w14:textId="2FD59FE5" w:rsidR="00107C04" w:rsidRPr="007D2650" w:rsidRDefault="00532730" w:rsidP="00532730">
            <w:pPr>
              <w:spacing w:before="0" w:after="0"/>
              <w:ind w:left="108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Rabais</w:t>
            </w:r>
          </w:p>
          <w:p w14:paraId="00000245" w14:textId="3163DA8D"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Bilan des gaz à effet de serre reliés aux transports du public</w:t>
            </w:r>
          </w:p>
          <w:p w14:paraId="00000246" w14:textId="5EC41C34"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Bilan des gaz à effet de serre reliés aux transports du comité organisateur, travailleur.euse.s, des bénévoles, artistes ou conférencier.ière.s et des personnes présentes aux kiosques</w:t>
            </w:r>
          </w:p>
          <w:p w14:paraId="00000247" w14:textId="247ACD96"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Bilan des gaz à effet de serre reliés aux transports de l’approvisionnement (fournisseurs)</w:t>
            </w:r>
          </w:p>
          <w:p w14:paraId="00000248" w14:textId="162DAD0A"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Compensation symbolique (une partie des émissions)</w:t>
            </w:r>
          </w:p>
          <w:p w14:paraId="00000249" w14:textId="71541F4A"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Compensation totale des émissions reliées aux transports</w:t>
            </w:r>
          </w:p>
          <w:p w14:paraId="0000024A" w14:textId="43413EBD" w:rsidR="00107C04" w:rsidRPr="007D2650" w:rsidRDefault="00532730" w:rsidP="00532730">
            <w:pPr>
              <w:spacing w:before="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Compensation en double des émissions reliées aux transports</w:t>
            </w:r>
          </w:p>
          <w:p w14:paraId="0000024B" w14:textId="77777777" w:rsidR="00107C04" w:rsidRPr="007D2650" w:rsidRDefault="00000000">
            <w:pPr>
              <w:rPr>
                <w:b/>
                <w:sz w:val="20"/>
                <w:szCs w:val="20"/>
              </w:rPr>
            </w:pPr>
            <w:r w:rsidRPr="007D2650">
              <w:rPr>
                <w:b/>
                <w:sz w:val="20"/>
                <w:szCs w:val="20"/>
              </w:rPr>
              <w:t xml:space="preserve">Détaillez vos réponses et/ou ajoutez des éléments complémentaires en lien avec la catégorie </w:t>
            </w:r>
            <w:r w:rsidRPr="00532730">
              <w:rPr>
                <w:bCs/>
                <w:sz w:val="20"/>
                <w:szCs w:val="20"/>
              </w:rPr>
              <w:t>(maximum 750 caractères).</w:t>
            </w:r>
          </w:p>
          <w:p w14:paraId="0000024C" w14:textId="28448525" w:rsidR="00107C04" w:rsidRPr="007D2650" w:rsidRDefault="00532730">
            <w:pPr>
              <w:rPr>
                <w:b/>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w:t>
            </w:r>
            <w:r w:rsidR="00B05014">
              <w:rPr>
                <w:sz w:val="20"/>
                <w:szCs w:val="20"/>
              </w:rPr>
              <w:t xml:space="preserve"> d</w:t>
            </w:r>
            <w:r w:rsidRPr="0084533A">
              <w:rPr>
                <w:sz w:val="20"/>
                <w:szCs w:val="20"/>
              </w:rPr>
              <w:t>u texte</w:t>
            </w:r>
            <w:r w:rsidRPr="0084533A">
              <w:rPr>
                <w:sz w:val="20"/>
                <w:szCs w:val="20"/>
              </w:rPr>
              <w:fldChar w:fldCharType="end"/>
            </w:r>
          </w:p>
        </w:tc>
      </w:tr>
    </w:tbl>
    <w:p w14:paraId="0000024D" w14:textId="77777777" w:rsidR="00107C04" w:rsidRPr="007D2650" w:rsidRDefault="00107C04">
      <w:pPr>
        <w:spacing w:before="0" w:after="0"/>
        <w:rPr>
          <w:sz w:val="20"/>
          <w:szCs w:val="20"/>
        </w:rPr>
      </w:pPr>
    </w:p>
    <w:tbl>
      <w:tblPr>
        <w:tblStyle w:val="aff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07C04" w:rsidRPr="007D2650" w14:paraId="6562CA8E" w14:textId="77777777">
        <w:trPr>
          <w:cantSplit/>
          <w:trHeight w:val="2053"/>
        </w:trPr>
        <w:tc>
          <w:tcPr>
            <w:tcW w:w="9209" w:type="dxa"/>
          </w:tcPr>
          <w:p w14:paraId="0000024E" w14:textId="77777777" w:rsidR="00107C04" w:rsidRPr="007D2650" w:rsidRDefault="00000000">
            <w:pPr>
              <w:shd w:val="clear" w:color="auto" w:fill="FFFFFF"/>
              <w:jc w:val="center"/>
              <w:rPr>
                <w:b/>
                <w:color w:val="4EBAAD"/>
                <w:sz w:val="20"/>
                <w:szCs w:val="20"/>
              </w:rPr>
            </w:pPr>
            <w:r w:rsidRPr="007D2650">
              <w:rPr>
                <w:b/>
                <w:color w:val="4EBAAD"/>
                <w:sz w:val="20"/>
                <w:szCs w:val="20"/>
              </w:rPr>
              <w:lastRenderedPageBreak/>
              <w:t>EFFICACITÉ ÉNERGÉTIQUE</w:t>
            </w:r>
          </w:p>
          <w:p w14:paraId="0000024F" w14:textId="77777777" w:rsidR="00107C04" w:rsidRPr="007D2650" w:rsidRDefault="00000000">
            <w:pPr>
              <w:rPr>
                <w:b/>
                <w:color w:val="4EBAAD"/>
                <w:sz w:val="20"/>
                <w:szCs w:val="20"/>
              </w:rPr>
            </w:pPr>
            <w:r w:rsidRPr="007D2650">
              <w:rPr>
                <w:b/>
                <w:sz w:val="20"/>
                <w:szCs w:val="20"/>
              </w:rPr>
              <w:t xml:space="preserve">Cocher les actions réalisées : </w:t>
            </w:r>
          </w:p>
          <w:p w14:paraId="00000250" w14:textId="28C4B94C" w:rsidR="00107C04" w:rsidRPr="007D2650" w:rsidRDefault="00532730" w:rsidP="00532730">
            <w:pPr>
              <w:spacing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Réduction ou bannissement de l’usage de génératrices</w:t>
            </w:r>
          </w:p>
          <w:p w14:paraId="00000251" w14:textId="1E0560FE"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Utilisation de 100% d’énergie renouvelable</w:t>
            </w:r>
          </w:p>
          <w:p w14:paraId="00000252" w14:textId="4F66B595"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Au moins 2 mesures d’économie d’eau ont été mises en place (choix d’un lieu avec toilette à débit réduit et/ou avec des robinets automatiques, ajout de signalisation pour la réduction de l’eau, récupération de l’eau de pluie pour arroser les plantes, etc.)</w:t>
            </w:r>
          </w:p>
          <w:p w14:paraId="00000253" w14:textId="3250EFA5"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Au moins 2 mesures d’économie d’énergie ont été mises en place (ex. fermeture des lumières, réduction du chauffage ou de la climatisation, fermeture des projecteurs lors des pauses, choix de lumières à DEL, etc.)</w:t>
            </w:r>
          </w:p>
          <w:p w14:paraId="00000254" w14:textId="6606509A"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Bilan des gaz à effet de serre reliés à l’énergie</w:t>
            </w:r>
          </w:p>
          <w:p w14:paraId="00000255" w14:textId="1B4EFE9C" w:rsidR="00107C04" w:rsidRPr="007D2650" w:rsidRDefault="00532730" w:rsidP="00532730">
            <w:pPr>
              <w:spacing w:before="0" w:after="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Compensation des gaz à effet de serre reliés à l’énergie</w:t>
            </w:r>
          </w:p>
          <w:p w14:paraId="00000256" w14:textId="408A7845" w:rsidR="00107C04" w:rsidRPr="007D2650" w:rsidRDefault="00532730" w:rsidP="00532730">
            <w:pPr>
              <w:spacing w:before="0"/>
              <w:ind w:left="360"/>
              <w:rPr>
                <w:sz w:val="20"/>
                <w:szCs w:val="20"/>
              </w:rPr>
            </w:pPr>
            <w:r>
              <w:rPr>
                <w:sz w:val="20"/>
                <w:szCs w:val="20"/>
              </w:rPr>
              <w:fldChar w:fldCharType="begin">
                <w:ffData>
                  <w:name w:val="Case à cocher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Pr="007D2650">
              <w:rPr>
                <w:sz w:val="20"/>
                <w:szCs w:val="20"/>
              </w:rPr>
              <w:t>Politique en sobriété numérique</w:t>
            </w:r>
          </w:p>
          <w:p w14:paraId="00000257" w14:textId="77777777" w:rsidR="00107C04" w:rsidRPr="007D2650" w:rsidRDefault="00000000">
            <w:pPr>
              <w:rPr>
                <w:b/>
                <w:sz w:val="20"/>
                <w:szCs w:val="20"/>
              </w:rPr>
            </w:pPr>
            <w:r w:rsidRPr="007D2650">
              <w:rPr>
                <w:b/>
                <w:sz w:val="20"/>
                <w:szCs w:val="20"/>
              </w:rPr>
              <w:t xml:space="preserve">Détaillez vos réponses et/ou ajoutez des éléments complémentaires en lien avec la catégorie </w:t>
            </w:r>
            <w:r w:rsidRPr="00532730">
              <w:rPr>
                <w:bCs/>
                <w:sz w:val="20"/>
                <w:szCs w:val="20"/>
              </w:rPr>
              <w:t>(maximum 750 caractères).</w:t>
            </w:r>
          </w:p>
          <w:p w14:paraId="00000258" w14:textId="6053D999" w:rsidR="00107C04" w:rsidRPr="007D2650" w:rsidRDefault="00532730">
            <w:pPr>
              <w:rPr>
                <w:sz w:val="20"/>
                <w:szCs w:val="20"/>
              </w:rPr>
            </w:pPr>
            <w:r w:rsidRPr="0084533A">
              <w:rPr>
                <w:sz w:val="20"/>
                <w:szCs w:val="20"/>
              </w:rPr>
              <w:fldChar w:fldCharType="begin">
                <w:ffData>
                  <w:name w:val=""/>
                  <w:enabled/>
                  <w:calcOnExit w:val="0"/>
                  <w:textInput>
                    <w:default w:val="Cliquez ici pour entrer du texte"/>
                  </w:textInput>
                </w:ffData>
              </w:fldChar>
            </w:r>
            <w:r w:rsidRPr="0084533A">
              <w:rPr>
                <w:sz w:val="20"/>
                <w:szCs w:val="20"/>
              </w:rPr>
              <w:instrText xml:space="preserve"> FORMTEXT </w:instrText>
            </w:r>
            <w:r w:rsidRPr="0084533A">
              <w:rPr>
                <w:sz w:val="20"/>
                <w:szCs w:val="20"/>
              </w:rPr>
            </w:r>
            <w:r w:rsidRPr="0084533A">
              <w:rPr>
                <w:sz w:val="20"/>
                <w:szCs w:val="20"/>
              </w:rPr>
              <w:fldChar w:fldCharType="separate"/>
            </w:r>
            <w:r w:rsidRPr="0084533A">
              <w:rPr>
                <w:sz w:val="20"/>
                <w:szCs w:val="20"/>
              </w:rPr>
              <w:t>Cliquez ici pour entrer du texte</w:t>
            </w:r>
            <w:r w:rsidRPr="0084533A">
              <w:rPr>
                <w:sz w:val="20"/>
                <w:szCs w:val="20"/>
              </w:rPr>
              <w:fldChar w:fldCharType="end"/>
            </w:r>
          </w:p>
        </w:tc>
      </w:tr>
    </w:tbl>
    <w:p w14:paraId="00000259" w14:textId="77777777" w:rsidR="00107C04" w:rsidRPr="007D2650" w:rsidRDefault="00107C04">
      <w:pPr>
        <w:spacing w:before="0" w:after="0"/>
        <w:rPr>
          <w:color w:val="FFFFFF"/>
          <w:sz w:val="20"/>
          <w:szCs w:val="20"/>
        </w:rPr>
      </w:pPr>
    </w:p>
    <w:p w14:paraId="0000025A" w14:textId="77777777" w:rsidR="00107C04" w:rsidRPr="007D2650" w:rsidRDefault="00107C04">
      <w:pPr>
        <w:spacing w:before="0" w:after="0"/>
        <w:rPr>
          <w:color w:val="FFFFFF"/>
          <w:sz w:val="20"/>
          <w:szCs w:val="20"/>
        </w:rPr>
      </w:pPr>
    </w:p>
    <w:p w14:paraId="0000025B" w14:textId="77777777" w:rsidR="00107C04" w:rsidRPr="007D2650" w:rsidRDefault="00107C04">
      <w:pPr>
        <w:spacing w:before="0" w:after="0"/>
        <w:rPr>
          <w:color w:val="FFFFFF"/>
          <w:sz w:val="20"/>
          <w:szCs w:val="20"/>
        </w:rPr>
      </w:pPr>
    </w:p>
    <w:p w14:paraId="0000025C" w14:textId="77777777" w:rsidR="00107C04" w:rsidRPr="007D2650" w:rsidRDefault="00107C04">
      <w:pPr>
        <w:spacing w:before="0" w:after="0"/>
        <w:rPr>
          <w:color w:val="FFFFFF"/>
          <w:sz w:val="20"/>
          <w:szCs w:val="20"/>
        </w:rPr>
      </w:pPr>
    </w:p>
    <w:p w14:paraId="0000025D" w14:textId="77777777" w:rsidR="00107C04" w:rsidRPr="007D2650" w:rsidRDefault="00107C04">
      <w:pPr>
        <w:spacing w:before="0" w:after="0"/>
        <w:rPr>
          <w:color w:val="FFFFFF"/>
          <w:sz w:val="20"/>
          <w:szCs w:val="20"/>
        </w:rPr>
      </w:pPr>
    </w:p>
    <w:sectPr w:rsidR="00107C04" w:rsidRPr="007D2650">
      <w:pgSz w:w="11906" w:h="16838"/>
      <w:pgMar w:top="2127" w:right="1440" w:bottom="1440" w:left="1440" w:header="425"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B21E" w14:textId="77777777" w:rsidR="008B7D16" w:rsidRDefault="008B7D16">
      <w:pPr>
        <w:spacing w:before="0" w:after="0"/>
      </w:pPr>
      <w:r>
        <w:separator/>
      </w:r>
    </w:p>
  </w:endnote>
  <w:endnote w:type="continuationSeparator" w:id="0">
    <w:p w14:paraId="40283CC8" w14:textId="77777777" w:rsidR="008B7D16" w:rsidRDefault="008B7D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0" w14:textId="77777777" w:rsidR="00107C04" w:rsidRDefault="00000000">
    <w:pPr>
      <w:spacing w:before="0" w:after="0"/>
      <w:rPr>
        <w:sz w:val="16"/>
        <w:szCs w:val="16"/>
      </w:rPr>
    </w:pPr>
    <w:r>
      <w:rPr>
        <w:sz w:val="16"/>
        <w:szCs w:val="16"/>
      </w:rPr>
      <w:t xml:space="preserve">Les Vivats est une initiative du Conseil québécois des événements écoresponsables. </w:t>
    </w:r>
    <w:r>
      <w:rPr>
        <w:noProof/>
      </w:rPr>
      <w:drawing>
        <wp:anchor distT="114300" distB="114300" distL="114300" distR="114300" simplePos="0" relativeHeight="251659264" behindDoc="1" locked="0" layoutInCell="1" hidden="0" allowOverlap="1" wp14:anchorId="10710DD3" wp14:editId="5C2C000A">
          <wp:simplePos x="0" y="0"/>
          <wp:positionH relativeFrom="column">
            <wp:posOffset>4114800</wp:posOffset>
          </wp:positionH>
          <wp:positionV relativeFrom="paragraph">
            <wp:posOffset>-42914</wp:posOffset>
          </wp:positionV>
          <wp:extent cx="1509713" cy="38581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9713" cy="385815"/>
                  </a:xfrm>
                  <a:prstGeom prst="rect">
                    <a:avLst/>
                  </a:prstGeom>
                  <a:ln/>
                </pic:spPr>
              </pic:pic>
            </a:graphicData>
          </a:graphic>
        </wp:anchor>
      </w:drawing>
    </w:r>
  </w:p>
  <w:p w14:paraId="00000261" w14:textId="77777777" w:rsidR="00107C04" w:rsidRDefault="00000000">
    <w:pPr>
      <w:spacing w:before="0" w:after="0"/>
      <w:rPr>
        <w:sz w:val="16"/>
        <w:szCs w:val="16"/>
      </w:rPr>
    </w:pPr>
    <w:r>
      <w:rPr>
        <w:sz w:val="16"/>
        <w:szCs w:val="16"/>
      </w:rPr>
      <w:t xml:space="preserve">Pour nous joindre : </w:t>
    </w:r>
    <w:hyperlink r:id="rId2">
      <w:r>
        <w:rPr>
          <w:color w:val="BF678E"/>
          <w:sz w:val="16"/>
          <w:szCs w:val="16"/>
          <w:u w:val="single"/>
        </w:rPr>
        <w:t>clarocque@rqfe.org</w:t>
      </w:r>
    </w:hyperlink>
    <w:r>
      <w:rPr>
        <w:sz w:val="16"/>
        <w:szCs w:val="16"/>
      </w:rPr>
      <w:t xml:space="preserve"> ou 438 936-8081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626" w14:textId="77777777" w:rsidR="008B7D16" w:rsidRDefault="008B7D16">
      <w:pPr>
        <w:spacing w:before="0" w:after="0"/>
      </w:pPr>
      <w:r>
        <w:separator/>
      </w:r>
    </w:p>
  </w:footnote>
  <w:footnote w:type="continuationSeparator" w:id="0">
    <w:p w14:paraId="11D214FB" w14:textId="77777777" w:rsidR="008B7D16" w:rsidRDefault="008B7D16">
      <w:pPr>
        <w:spacing w:before="0" w:after="0"/>
      </w:pPr>
      <w:r>
        <w:continuationSeparator/>
      </w:r>
    </w:p>
  </w:footnote>
  <w:footnote w:id="1">
    <w:p w14:paraId="00000262" w14:textId="77777777" w:rsidR="00107C04" w:rsidRDefault="00000000">
      <w:pPr>
        <w:spacing w:before="0" w:after="0"/>
        <w:rPr>
          <w:sz w:val="16"/>
          <w:szCs w:val="16"/>
        </w:rPr>
      </w:pPr>
      <w:r>
        <w:rPr>
          <w:vertAlign w:val="superscript"/>
        </w:rPr>
        <w:footnoteRef/>
      </w:r>
      <w:r>
        <w:rPr>
          <w:sz w:val="16"/>
          <w:szCs w:val="16"/>
        </w:rPr>
        <w:t xml:space="preserve"> https://www.thesaurus.gouv.qc.ca/tag/terme.do?id=7823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3542A53A" w:rsidR="00107C04" w:rsidRDefault="007D2650">
    <w:pPr>
      <w:pBdr>
        <w:top w:val="nil"/>
        <w:left w:val="nil"/>
        <w:bottom w:val="nil"/>
        <w:right w:val="nil"/>
        <w:between w:val="nil"/>
      </w:pBdr>
      <w:tabs>
        <w:tab w:val="center" w:pos="4680"/>
        <w:tab w:val="right" w:pos="9360"/>
      </w:tabs>
      <w:spacing w:before="0" w:after="0" w:line="360" w:lineRule="auto"/>
      <w:jc w:val="right"/>
      <w:rPr>
        <w:color w:val="999999"/>
      </w:rPr>
    </w:pPr>
    <w:r>
      <w:rPr>
        <w:rFonts w:ascii="Corbel" w:eastAsia="Corbel" w:hAnsi="Corbel" w:cs="Corbel"/>
        <w:b/>
        <w:noProof/>
        <w:color w:val="731F1C"/>
        <w:sz w:val="44"/>
        <w:szCs w:val="44"/>
      </w:rPr>
      <w:drawing>
        <wp:anchor distT="0" distB="0" distL="114300" distR="114300" simplePos="0" relativeHeight="251661312" behindDoc="0" locked="0" layoutInCell="1" allowOverlap="1" wp14:anchorId="58C980EE" wp14:editId="46F314C3">
          <wp:simplePos x="0" y="0"/>
          <wp:positionH relativeFrom="margin">
            <wp:posOffset>2206752</wp:posOffset>
          </wp:positionH>
          <wp:positionV relativeFrom="margin">
            <wp:posOffset>-1415034</wp:posOffset>
          </wp:positionV>
          <wp:extent cx="1600200" cy="846259"/>
          <wp:effectExtent l="0" t="0" r="0" b="5080"/>
          <wp:wrapSquare wrapText="bothSides"/>
          <wp:docPr id="13350676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67634" name="Image 1335067634"/>
                  <pic:cNvPicPr/>
                </pic:nvPicPr>
                <pic:blipFill rotWithShape="1">
                  <a:blip r:embed="rId1">
                    <a:extLst>
                      <a:ext uri="{28A0092B-C50C-407E-A947-70E740481C1C}">
                        <a14:useLocalDpi xmlns:a14="http://schemas.microsoft.com/office/drawing/2010/main" val="0"/>
                      </a:ext>
                    </a:extLst>
                  </a:blip>
                  <a:srcRect t="10462" b="13734"/>
                  <a:stretch/>
                </pic:blipFill>
                <pic:spPr bwMode="auto">
                  <a:xfrm>
                    <a:off x="0" y="0"/>
                    <a:ext cx="1600200" cy="846259"/>
                  </a:xfrm>
                  <a:prstGeom prst="rect">
                    <a:avLst/>
                  </a:prstGeom>
                  <a:ln>
                    <a:noFill/>
                  </a:ln>
                  <a:extLst>
                    <a:ext uri="{53640926-AAD7-44D8-BBD7-CCE9431645EC}">
                      <a14:shadowObscured xmlns:a14="http://schemas.microsoft.com/office/drawing/2010/main"/>
                    </a:ext>
                  </a:extLst>
                </pic:spPr>
              </pic:pic>
            </a:graphicData>
          </a:graphic>
        </wp:anchor>
      </w:drawing>
    </w:r>
  </w:p>
  <w:p w14:paraId="0000025F" w14:textId="7D5AFD2C" w:rsidR="00107C04" w:rsidRDefault="00107C04">
    <w:pPr>
      <w:pBdr>
        <w:top w:val="nil"/>
        <w:left w:val="nil"/>
        <w:bottom w:val="nil"/>
        <w:right w:val="nil"/>
        <w:between w:val="nil"/>
      </w:pBdr>
      <w:tabs>
        <w:tab w:val="center" w:pos="4680"/>
        <w:tab w:val="right" w:pos="9360"/>
      </w:tabs>
      <w:spacing w:before="0" w:after="0" w:line="360" w:lineRule="auto"/>
      <w:jc w:val="right"/>
      <w:rPr>
        <w:color w:val="999999"/>
      </w:rPr>
    </w:pPr>
  </w:p>
  <w:p w14:paraId="6009ADEE" w14:textId="77777777" w:rsidR="007D2650" w:rsidRPr="0096468E" w:rsidRDefault="007D2650" w:rsidP="007D2650">
    <w:pPr>
      <w:spacing w:before="0" w:after="0"/>
      <w:jc w:val="center"/>
      <w:rPr>
        <w:b/>
        <w:smallCaps/>
        <w:sz w:val="28"/>
      </w:rPr>
    </w:pPr>
    <w:r>
      <w:rPr>
        <w:b/>
        <w:smallCaps/>
        <w:sz w:val="28"/>
      </w:rPr>
      <w:t>FORMULAIRE DE CANDIDATURE VIVATS 2023</w:t>
    </w:r>
  </w:p>
  <w:p w14:paraId="21A8B3E2" w14:textId="2434898E" w:rsidR="007D2650" w:rsidRPr="007D2650" w:rsidRDefault="007D2650" w:rsidP="007D2650">
    <w:pPr>
      <w:pBdr>
        <w:top w:val="nil"/>
        <w:left w:val="nil"/>
        <w:bottom w:val="nil"/>
        <w:right w:val="nil"/>
        <w:between w:val="nil"/>
      </w:pBdr>
      <w:tabs>
        <w:tab w:val="center" w:pos="4680"/>
        <w:tab w:val="right" w:pos="9360"/>
      </w:tabs>
      <w:spacing w:before="0" w:after="0" w:line="360" w:lineRule="auto"/>
      <w:jc w:val="center"/>
      <w:rPr>
        <w:color w:val="333333"/>
        <w:sz w:val="21"/>
        <w:szCs w:val="21"/>
        <w:highlight w:val="white"/>
      </w:rPr>
    </w:pPr>
    <w:r>
      <w:rPr>
        <w:color w:val="333333"/>
        <w:sz w:val="21"/>
        <w:szCs w:val="21"/>
        <w:highlight w:val="white"/>
      </w:rPr>
      <w:t>Les prix pour les événements responsables présentés par LOTO-QUÉBEC et RECYC-QUÉBEC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2DA"/>
    <w:multiLevelType w:val="multilevel"/>
    <w:tmpl w:val="3E466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A5513"/>
    <w:multiLevelType w:val="multilevel"/>
    <w:tmpl w:val="25720834"/>
    <w:lvl w:ilvl="0">
      <w:start w:val="1"/>
      <w:numFmt w:val="bullet"/>
      <w:pStyle w:val="Listenumros"/>
      <w:lvlText w:val="●"/>
      <w:lvlJc w:val="left"/>
      <w:pPr>
        <w:ind w:left="720" w:hanging="360"/>
      </w:pPr>
      <w:rPr>
        <w:u w:val="none"/>
      </w:rPr>
    </w:lvl>
    <w:lvl w:ilvl="1">
      <w:start w:val="1"/>
      <w:numFmt w:val="bullet"/>
      <w:pStyle w:val="Listenumros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F1BE1"/>
    <w:multiLevelType w:val="multilevel"/>
    <w:tmpl w:val="8E283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F73BC"/>
    <w:multiLevelType w:val="multilevel"/>
    <w:tmpl w:val="8A30F5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4" w15:restartNumberingAfterBreak="0">
    <w:nsid w:val="3DFF1A72"/>
    <w:multiLevelType w:val="multilevel"/>
    <w:tmpl w:val="96E8DC3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BC4188"/>
    <w:multiLevelType w:val="multilevel"/>
    <w:tmpl w:val="69D46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3C0B19"/>
    <w:multiLevelType w:val="multilevel"/>
    <w:tmpl w:val="D3D8BA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3E4DCC"/>
    <w:multiLevelType w:val="multilevel"/>
    <w:tmpl w:val="806E9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Listenumrote"/>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35066"/>
    <w:multiLevelType w:val="multilevel"/>
    <w:tmpl w:val="21A2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F0301D"/>
    <w:multiLevelType w:val="multilevel"/>
    <w:tmpl w:val="F050E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A22046"/>
    <w:multiLevelType w:val="multilevel"/>
    <w:tmpl w:val="CB9A7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7D6348"/>
    <w:multiLevelType w:val="multilevel"/>
    <w:tmpl w:val="08447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FE5090"/>
    <w:multiLevelType w:val="multilevel"/>
    <w:tmpl w:val="C5DC3D7C"/>
    <w:lvl w:ilvl="0">
      <w:start w:val="1"/>
      <w:numFmt w:val="decimal"/>
      <w:pStyle w:val="Listepuces"/>
      <w:lvlText w:val="%1."/>
      <w:lvlJc w:val="left"/>
      <w:pPr>
        <w:ind w:left="720" w:hanging="360"/>
      </w:pPr>
      <w:rPr>
        <w:rFonts w:ascii="Arial" w:eastAsia="Arial" w:hAnsi="Arial" w:cs="Arial"/>
        <w:b w:val="0"/>
      </w:rPr>
    </w:lvl>
    <w:lvl w:ilvl="1">
      <w:start w:val="1"/>
      <w:numFmt w:val="bullet"/>
      <w:pStyle w:val="Listepuces2"/>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FCE6FE8"/>
    <w:multiLevelType w:val="multilevel"/>
    <w:tmpl w:val="C524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8644261">
    <w:abstractNumId w:val="4"/>
  </w:num>
  <w:num w:numId="2" w16cid:durableId="44792964">
    <w:abstractNumId w:val="5"/>
  </w:num>
  <w:num w:numId="3" w16cid:durableId="158161744">
    <w:abstractNumId w:val="7"/>
  </w:num>
  <w:num w:numId="4" w16cid:durableId="167645214">
    <w:abstractNumId w:val="12"/>
  </w:num>
  <w:num w:numId="5" w16cid:durableId="1149975809">
    <w:abstractNumId w:val="1"/>
  </w:num>
  <w:num w:numId="6" w16cid:durableId="2008365383">
    <w:abstractNumId w:val="10"/>
  </w:num>
  <w:num w:numId="7" w16cid:durableId="1200708494">
    <w:abstractNumId w:val="2"/>
  </w:num>
  <w:num w:numId="8" w16cid:durableId="1908102781">
    <w:abstractNumId w:val="8"/>
  </w:num>
  <w:num w:numId="9" w16cid:durableId="588318311">
    <w:abstractNumId w:val="0"/>
  </w:num>
  <w:num w:numId="10" w16cid:durableId="253248967">
    <w:abstractNumId w:val="9"/>
  </w:num>
  <w:num w:numId="11" w16cid:durableId="1973905834">
    <w:abstractNumId w:val="13"/>
  </w:num>
  <w:num w:numId="12" w16cid:durableId="1291014219">
    <w:abstractNumId w:val="6"/>
  </w:num>
  <w:num w:numId="13" w16cid:durableId="1336568923">
    <w:abstractNumId w:val="11"/>
  </w:num>
  <w:num w:numId="14" w16cid:durableId="362633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04"/>
    <w:rsid w:val="00003AA1"/>
    <w:rsid w:val="0002058B"/>
    <w:rsid w:val="000C36E0"/>
    <w:rsid w:val="00107C04"/>
    <w:rsid w:val="00167CB2"/>
    <w:rsid w:val="001C280E"/>
    <w:rsid w:val="0038732A"/>
    <w:rsid w:val="004A2C0A"/>
    <w:rsid w:val="00532730"/>
    <w:rsid w:val="00532A15"/>
    <w:rsid w:val="00616DEA"/>
    <w:rsid w:val="007424EC"/>
    <w:rsid w:val="007D2650"/>
    <w:rsid w:val="008239EA"/>
    <w:rsid w:val="0084533A"/>
    <w:rsid w:val="008B7D16"/>
    <w:rsid w:val="009624F3"/>
    <w:rsid w:val="00B05014"/>
    <w:rsid w:val="00B73F35"/>
    <w:rsid w:val="00F27E82"/>
    <w:rsid w:val="00FA6B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45C6"/>
  <w15:docId w15:val="{02B4F241-1FD2-3442-9393-FC30491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CA" w:bidi="ar-SA"/>
      </w:rPr>
    </w:rPrDefault>
    <w:pPrDefault>
      <w:pPr>
        <w:spacing w:before="120"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C2"/>
    <w:pPr>
      <w:spacing w:after="120"/>
    </w:pPr>
    <w:rPr>
      <w:sz w:val="24"/>
      <w:szCs w:val="28"/>
      <w:lang w:eastAsia="en-US"/>
    </w:rPr>
  </w:style>
  <w:style w:type="paragraph" w:styleId="Titre1">
    <w:name w:val="heading 1"/>
    <w:basedOn w:val="Normal"/>
    <w:link w:val="Titre1Car"/>
    <w:uiPriority w:val="9"/>
    <w:qFormat/>
    <w:rsid w:val="006145D8"/>
    <w:pPr>
      <w:outlineLvl w:val="0"/>
    </w:pPr>
    <w:rPr>
      <w:rFonts w:ascii="Corbel" w:hAnsi="Corbel"/>
      <w:b/>
    </w:rPr>
  </w:style>
  <w:style w:type="paragraph" w:styleId="Titre2">
    <w:name w:val="heading 2"/>
    <w:basedOn w:val="Normal"/>
    <w:link w:val="Titre2Car"/>
    <w:uiPriority w:val="9"/>
    <w:semiHidden/>
    <w:unhideWhenUsed/>
    <w:qFormat/>
    <w:rsid w:val="00CD4532"/>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9"/>
    <w:semiHidden/>
    <w:unhideWhenUsed/>
    <w:qFormat/>
    <w:rsid w:val="00CD4532"/>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unhideWhenUsed/>
    <w:qFormat/>
    <w:rsid w:val="000D1F49"/>
    <w:pPr>
      <w:spacing w:before="184"/>
      <w:outlineLvl w:val="3"/>
    </w:pPr>
    <w:rPr>
      <w:b/>
      <w:sz w:val="25"/>
      <w:szCs w:val="25"/>
    </w:rPr>
  </w:style>
  <w:style w:type="paragraph" w:styleId="Titre5">
    <w:name w:val="heading 5"/>
    <w:basedOn w:val="Titre2"/>
    <w:link w:val="Titre5Car"/>
    <w:uiPriority w:val="9"/>
    <w:semiHidden/>
    <w:unhideWhenUsed/>
    <w:qFormat/>
    <w:rsid w:val="000D1F49"/>
    <w:pPr>
      <w:numPr>
        <w:ilvl w:val="4"/>
      </w:numPr>
      <w:spacing w:before="120"/>
      <w:outlineLvl w:val="4"/>
    </w:pPr>
    <w:rPr>
      <w:caps/>
      <w:color w:val="4BACC6"/>
    </w:rPr>
  </w:style>
  <w:style w:type="paragraph" w:styleId="Titre6">
    <w:name w:val="heading 6"/>
    <w:basedOn w:val="Normal"/>
    <w:next w:val="Normal"/>
    <w:link w:val="Titre6Car"/>
    <w:uiPriority w:val="9"/>
    <w:semiHidden/>
    <w:unhideWhenUsed/>
    <w:qFormat/>
    <w:rsid w:val="000D1F49"/>
    <w:pPr>
      <w:keepNext/>
      <w:keepLines/>
      <w:numPr>
        <w:ilvl w:val="5"/>
        <w:numId w:val="14"/>
      </w:numPr>
      <w:spacing w:before="40"/>
      <w:outlineLvl w:val="5"/>
    </w:pPr>
    <w:rPr>
      <w:rFonts w:ascii="Corbel" w:eastAsia="SimHei" w:hAnsi="Corbel"/>
      <w:color w:val="0A273B"/>
    </w:rPr>
  </w:style>
  <w:style w:type="paragraph" w:styleId="Titre7">
    <w:name w:val="heading 7"/>
    <w:basedOn w:val="Normal"/>
    <w:next w:val="Normal"/>
    <w:link w:val="Titre7Car"/>
    <w:uiPriority w:val="9"/>
    <w:semiHidden/>
    <w:qFormat/>
    <w:rsid w:val="000D1F49"/>
    <w:pPr>
      <w:keepNext/>
      <w:keepLines/>
      <w:numPr>
        <w:ilvl w:val="6"/>
        <w:numId w:val="14"/>
      </w:numPr>
      <w:spacing w:before="40"/>
      <w:outlineLvl w:val="6"/>
    </w:pPr>
    <w:rPr>
      <w:rFonts w:ascii="Corbel" w:eastAsia="SimHei" w:hAnsi="Corbel"/>
      <w:i/>
      <w:iCs/>
      <w:color w:val="0A273B"/>
    </w:rPr>
  </w:style>
  <w:style w:type="paragraph" w:styleId="Titre8">
    <w:name w:val="heading 8"/>
    <w:basedOn w:val="Normal"/>
    <w:next w:val="Normal"/>
    <w:link w:val="Titre8Car"/>
    <w:uiPriority w:val="9"/>
    <w:semiHidden/>
    <w:qFormat/>
    <w:rsid w:val="000D1F49"/>
    <w:pPr>
      <w:keepNext/>
      <w:keepLines/>
      <w:numPr>
        <w:ilvl w:val="7"/>
        <w:numId w:val="14"/>
      </w:numPr>
      <w:spacing w:before="40"/>
      <w:outlineLvl w:val="7"/>
    </w:pPr>
    <w:rPr>
      <w:rFonts w:ascii="Corbel" w:eastAsia="SimHei" w:hAnsi="Corbel"/>
      <w:color w:val="272727"/>
      <w:sz w:val="21"/>
      <w:szCs w:val="21"/>
    </w:rPr>
  </w:style>
  <w:style w:type="paragraph" w:styleId="Titre9">
    <w:name w:val="heading 9"/>
    <w:basedOn w:val="Normal"/>
    <w:next w:val="Normal"/>
    <w:link w:val="Titre9Car"/>
    <w:uiPriority w:val="9"/>
    <w:semiHidden/>
    <w:qFormat/>
    <w:rsid w:val="000D1F49"/>
    <w:pPr>
      <w:keepNext/>
      <w:keepLines/>
      <w:numPr>
        <w:ilvl w:val="8"/>
        <w:numId w:val="14"/>
      </w:numPr>
      <w:spacing w:before="40"/>
      <w:outlineLvl w:val="8"/>
    </w:pPr>
    <w:rPr>
      <w:rFonts w:ascii="Corbel" w:eastAsia="SimHei" w:hAnsi="Corbe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D1F49"/>
    <w:pPr>
      <w:contextualSpacing/>
    </w:pPr>
    <w:rPr>
      <w:rFonts w:ascii="Corbel" w:eastAsia="SimHei" w:hAnsi="Corbel"/>
      <w:spacing w:val="-10"/>
      <w:kern w:val="28"/>
      <w:sz w:val="56"/>
      <w:szCs w:val="56"/>
    </w:rPr>
  </w:style>
  <w:style w:type="character" w:customStyle="1" w:styleId="Titre1Car">
    <w:name w:val="Titre 1 Car"/>
    <w:link w:val="Titre1"/>
    <w:uiPriority w:val="1"/>
    <w:rsid w:val="006145D8"/>
    <w:rPr>
      <w:rFonts w:ascii="Corbel" w:hAnsi="Corbel"/>
      <w:b/>
    </w:rPr>
  </w:style>
  <w:style w:type="character" w:customStyle="1" w:styleId="Mot-dise1">
    <w:name w:val="Mot-dièse1"/>
    <w:uiPriority w:val="99"/>
    <w:semiHidden/>
    <w:rsid w:val="00CD4532"/>
    <w:rPr>
      <w:color w:val="2B579A"/>
      <w:shd w:val="clear" w:color="auto" w:fill="E6E6E6"/>
    </w:rPr>
  </w:style>
  <w:style w:type="paragraph" w:customStyle="1" w:styleId="Listenumrote">
    <w:name w:val="Liste numérotée"/>
    <w:basedOn w:val="Normal"/>
    <w:semiHidden/>
    <w:qFormat/>
    <w:rsid w:val="00CD4532"/>
    <w:pPr>
      <w:numPr>
        <w:ilvl w:val="6"/>
        <w:numId w:val="3"/>
      </w:numPr>
      <w:contextualSpacing/>
    </w:pPr>
    <w:rPr>
      <w:b/>
      <w:bCs/>
    </w:rPr>
  </w:style>
  <w:style w:type="paragraph" w:customStyle="1" w:styleId="Pardfaut">
    <w:name w:val="Par défaut"/>
    <w:semiHidden/>
    <w:rsid w:val="00084253"/>
    <w:pPr>
      <w:autoSpaceDE w:val="0"/>
      <w:autoSpaceDN w:val="0"/>
      <w:adjustRightInd w:val="0"/>
      <w:spacing w:after="200" w:line="271" w:lineRule="auto"/>
    </w:pPr>
    <w:rPr>
      <w:rFonts w:cs="Calibri"/>
      <w:color w:val="000000"/>
      <w:sz w:val="28"/>
      <w:szCs w:val="28"/>
      <w:lang w:eastAsia="en-US"/>
    </w:rPr>
  </w:style>
  <w:style w:type="character" w:customStyle="1" w:styleId="Titre2Car">
    <w:name w:val="Titre 2 Car"/>
    <w:link w:val="Titre2"/>
    <w:uiPriority w:val="1"/>
    <w:semiHidden/>
    <w:rsid w:val="006145D8"/>
    <w:rPr>
      <w:b/>
      <w:bCs/>
      <w:color w:val="694A77"/>
      <w:sz w:val="32"/>
      <w:szCs w:val="32"/>
      <w:lang w:eastAsia="zh-CN"/>
    </w:rPr>
  </w:style>
  <w:style w:type="paragraph" w:styleId="Retraitnormal">
    <w:name w:val="Normal Indent"/>
    <w:basedOn w:val="Normal"/>
    <w:uiPriority w:val="99"/>
    <w:rsid w:val="00E204FF"/>
    <w:pPr>
      <w:spacing w:after="0"/>
      <w:ind w:left="346"/>
    </w:pPr>
  </w:style>
  <w:style w:type="character" w:customStyle="1" w:styleId="Titre3Car">
    <w:name w:val="Titre 3 Car"/>
    <w:link w:val="Titre3"/>
    <w:uiPriority w:val="1"/>
    <w:semiHidden/>
    <w:rsid w:val="006145D8"/>
    <w:rPr>
      <w:b/>
      <w:bCs/>
      <w:color w:val="694A77"/>
      <w:szCs w:val="27"/>
    </w:rPr>
  </w:style>
  <w:style w:type="paragraph" w:styleId="TM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0D1F49"/>
    <w:rPr>
      <w:sz w:val="18"/>
      <w:szCs w:val="20"/>
    </w:rPr>
  </w:style>
  <w:style w:type="character" w:customStyle="1" w:styleId="NotedebasdepageCar">
    <w:name w:val="Note de bas de page Car"/>
    <w:link w:val="Notedebasdepage"/>
    <w:uiPriority w:val="99"/>
    <w:semiHidden/>
    <w:rsid w:val="006145D8"/>
    <w:rPr>
      <w:sz w:val="18"/>
      <w:szCs w:val="20"/>
    </w:rPr>
  </w:style>
  <w:style w:type="paragraph" w:styleId="Listepuces">
    <w:name w:val="List Bullet"/>
    <w:basedOn w:val="Normal"/>
    <w:uiPriority w:val="99"/>
    <w:semiHidden/>
    <w:rsid w:val="000D1F49"/>
    <w:pPr>
      <w:numPr>
        <w:numId w:val="4"/>
      </w:numPr>
      <w:tabs>
        <w:tab w:val="left" w:pos="720"/>
      </w:tabs>
    </w:pPr>
  </w:style>
  <w:style w:type="paragraph" w:styleId="Commentaire">
    <w:name w:val="annotation text"/>
    <w:basedOn w:val="Normal"/>
    <w:link w:val="CommentaireCar"/>
    <w:uiPriority w:val="99"/>
    <w:semiHidden/>
    <w:rsid w:val="000D1F49"/>
    <w:rPr>
      <w:szCs w:val="24"/>
    </w:rPr>
  </w:style>
  <w:style w:type="character" w:customStyle="1" w:styleId="CommentaireCar">
    <w:name w:val="Commentaire Car"/>
    <w:link w:val="Commentaire"/>
    <w:uiPriority w:val="99"/>
    <w:semiHidden/>
    <w:rsid w:val="00CD4532"/>
    <w:rPr>
      <w:szCs w:val="24"/>
    </w:rPr>
  </w:style>
  <w:style w:type="paragraph" w:styleId="En-tte">
    <w:name w:val="header"/>
    <w:basedOn w:val="Normal"/>
    <w:link w:val="En-tteCar"/>
    <w:uiPriority w:val="99"/>
    <w:unhideWhenUsed/>
    <w:rsid w:val="007A1FF2"/>
    <w:pPr>
      <w:tabs>
        <w:tab w:val="center" w:pos="4680"/>
        <w:tab w:val="right" w:pos="9360"/>
      </w:tabs>
      <w:spacing w:before="0" w:after="0"/>
    </w:pPr>
    <w:rPr>
      <w:rFonts w:ascii="Corbel" w:hAnsi="Corbel"/>
      <w:b/>
      <w:noProof/>
      <w:color w:val="731F1C"/>
      <w:sz w:val="44"/>
      <w:szCs w:val="24"/>
    </w:rPr>
  </w:style>
  <w:style w:type="character" w:customStyle="1" w:styleId="En-tteCar">
    <w:name w:val="En-tête Car"/>
    <w:link w:val="En-tte"/>
    <w:uiPriority w:val="99"/>
    <w:rsid w:val="007A1FF2"/>
    <w:rPr>
      <w:rFonts w:ascii="Corbel" w:eastAsia="Calibri" w:hAnsi="Corbel" w:cs="Times New Roman"/>
      <w:b/>
      <w:noProof/>
      <w:color w:val="731F1C"/>
      <w:sz w:val="44"/>
      <w:szCs w:val="24"/>
    </w:rPr>
  </w:style>
  <w:style w:type="paragraph" w:styleId="Pieddepage">
    <w:name w:val="footer"/>
    <w:basedOn w:val="Normal"/>
    <w:link w:val="PieddepageCar"/>
    <w:uiPriority w:val="99"/>
    <w:rsid w:val="00311D4F"/>
    <w:pPr>
      <w:tabs>
        <w:tab w:val="center" w:pos="4680"/>
        <w:tab w:val="right" w:pos="9810"/>
      </w:tabs>
      <w:spacing w:after="0"/>
    </w:pPr>
    <w:rPr>
      <w:sz w:val="18"/>
      <w:szCs w:val="24"/>
    </w:rPr>
  </w:style>
  <w:style w:type="character" w:customStyle="1" w:styleId="PieddepageCar">
    <w:name w:val="Pied de page Car"/>
    <w:link w:val="Pieddepage"/>
    <w:uiPriority w:val="99"/>
    <w:rsid w:val="00311D4F"/>
    <w:rPr>
      <w:sz w:val="18"/>
      <w:szCs w:val="24"/>
    </w:rPr>
  </w:style>
  <w:style w:type="character" w:styleId="Appelnotedebasdep">
    <w:name w:val="footnote reference"/>
    <w:uiPriority w:val="99"/>
    <w:semiHidden/>
    <w:rsid w:val="000D1F49"/>
    <w:rPr>
      <w:vertAlign w:val="superscript"/>
    </w:rPr>
  </w:style>
  <w:style w:type="character" w:styleId="Marquedecommentaire">
    <w:name w:val="annotation reference"/>
    <w:uiPriority w:val="99"/>
    <w:semiHidden/>
    <w:rsid w:val="000D1F49"/>
    <w:rPr>
      <w:sz w:val="18"/>
      <w:szCs w:val="18"/>
    </w:rPr>
  </w:style>
  <w:style w:type="paragraph" w:styleId="Listenumros">
    <w:name w:val="List Number"/>
    <w:basedOn w:val="Normal"/>
    <w:uiPriority w:val="99"/>
    <w:semiHidden/>
    <w:rsid w:val="000D1F49"/>
    <w:pPr>
      <w:numPr>
        <w:numId w:val="5"/>
      </w:numPr>
    </w:pPr>
  </w:style>
  <w:style w:type="character" w:styleId="Hyperlien">
    <w:name w:val="Hyperlink"/>
    <w:uiPriority w:val="99"/>
    <w:semiHidden/>
    <w:rsid w:val="000D1F49"/>
    <w:rPr>
      <w:color w:val="BF678E"/>
      <w:u w:val="single"/>
    </w:rPr>
  </w:style>
  <w:style w:type="paragraph" w:styleId="Objetducommentaire">
    <w:name w:val="annotation subject"/>
    <w:basedOn w:val="Commentaire"/>
    <w:next w:val="Commentaire"/>
    <w:link w:val="ObjetducommentaireCar"/>
    <w:uiPriority w:val="99"/>
    <w:semiHidden/>
    <w:unhideWhenUsed/>
    <w:rsid w:val="000D1F49"/>
    <w:rPr>
      <w:b/>
      <w:bCs/>
    </w:rPr>
  </w:style>
  <w:style w:type="character" w:customStyle="1" w:styleId="ObjetducommentaireCar">
    <w:name w:val="Objet du commentaire Car"/>
    <w:link w:val="Objetducommentaire"/>
    <w:uiPriority w:val="99"/>
    <w:semiHidden/>
    <w:rsid w:val="000D1F49"/>
    <w:rPr>
      <w:rFonts w:ascii="Calibri" w:eastAsia="Calibri" w:hAnsi="Calibri" w:cs="Calibri"/>
      <w:b/>
      <w:bCs/>
      <w:sz w:val="22"/>
      <w:szCs w:val="24"/>
    </w:rPr>
  </w:style>
  <w:style w:type="paragraph" w:styleId="Sansinterligne">
    <w:name w:val="No Spacing"/>
    <w:basedOn w:val="Normal"/>
    <w:uiPriority w:val="1"/>
    <w:qFormat/>
    <w:rsid w:val="00311D4F"/>
    <w:pPr>
      <w:widowControl w:val="0"/>
      <w:autoSpaceDE w:val="0"/>
      <w:autoSpaceDN w:val="0"/>
      <w:spacing w:before="0" w:after="0"/>
    </w:pPr>
    <w:rPr>
      <w:rFonts w:cs="Calibri"/>
      <w:sz w:val="18"/>
    </w:rPr>
  </w:style>
  <w:style w:type="character" w:customStyle="1" w:styleId="TitreCar">
    <w:name w:val="Titre Car"/>
    <w:link w:val="Titre"/>
    <w:uiPriority w:val="10"/>
    <w:semiHidden/>
    <w:rsid w:val="006145D8"/>
    <w:rPr>
      <w:rFonts w:ascii="Corbel" w:eastAsia="SimHei" w:hAnsi="Corbel" w:cs="Times New Roman"/>
      <w:spacing w:val="-10"/>
      <w:kern w:val="28"/>
      <w:sz w:val="56"/>
      <w:szCs w:val="56"/>
    </w:rPr>
  </w:style>
  <w:style w:type="paragraph" w:styleId="Listepuces2">
    <w:name w:val="List Bullet 2"/>
    <w:basedOn w:val="Normal"/>
    <w:uiPriority w:val="99"/>
    <w:semiHidden/>
    <w:rsid w:val="000D1F49"/>
    <w:pPr>
      <w:numPr>
        <w:ilvl w:val="1"/>
        <w:numId w:val="4"/>
      </w:numPr>
      <w:tabs>
        <w:tab w:val="num" w:pos="360"/>
      </w:tabs>
      <w:ind w:left="0" w:firstLine="0"/>
    </w:pPr>
  </w:style>
  <w:style w:type="table" w:customStyle="1" w:styleId="Tableaudelafigure">
    <w:name w:val="Tableau de la figure"/>
    <w:basedOn w:val="TableauNormal"/>
    <w:uiPriority w:val="99"/>
    <w:rsid w:val="000D1F49"/>
    <w:tblPr/>
    <w:trPr>
      <w:cantSplit/>
    </w:trPr>
  </w:style>
  <w:style w:type="character" w:customStyle="1" w:styleId="Titre4Car">
    <w:name w:val="Titre 4 Car"/>
    <w:link w:val="Titre4"/>
    <w:uiPriority w:val="9"/>
    <w:semiHidden/>
    <w:rsid w:val="006145D8"/>
    <w:rPr>
      <w:b/>
      <w:sz w:val="25"/>
      <w:szCs w:val="25"/>
    </w:rPr>
  </w:style>
  <w:style w:type="character" w:customStyle="1" w:styleId="Titre5Car">
    <w:name w:val="Titre 5 Car"/>
    <w:link w:val="Titre5"/>
    <w:uiPriority w:val="1"/>
    <w:semiHidden/>
    <w:rsid w:val="006145D8"/>
    <w:rPr>
      <w:b/>
      <w:bCs/>
      <w:caps/>
      <w:color w:val="4BACC6"/>
      <w:sz w:val="32"/>
      <w:szCs w:val="32"/>
      <w:lang w:eastAsia="zh-CN"/>
    </w:rPr>
  </w:style>
  <w:style w:type="character" w:customStyle="1" w:styleId="Titre6Car">
    <w:name w:val="Titre 6 Car"/>
    <w:link w:val="Titre6"/>
    <w:uiPriority w:val="9"/>
    <w:semiHidden/>
    <w:rsid w:val="006145D8"/>
    <w:rPr>
      <w:rFonts w:ascii="Corbel" w:eastAsia="SimHei" w:hAnsi="Corbel" w:cs="Times New Roman"/>
      <w:color w:val="0A273B"/>
    </w:rPr>
  </w:style>
  <w:style w:type="character" w:customStyle="1" w:styleId="Titre7Car">
    <w:name w:val="Titre 7 Car"/>
    <w:link w:val="Titre7"/>
    <w:uiPriority w:val="9"/>
    <w:semiHidden/>
    <w:rsid w:val="006145D8"/>
    <w:rPr>
      <w:rFonts w:ascii="Corbel" w:eastAsia="SimHei" w:hAnsi="Corbel" w:cs="Times New Roman"/>
      <w:i/>
      <w:iCs/>
      <w:color w:val="0A273B"/>
    </w:rPr>
  </w:style>
  <w:style w:type="character" w:customStyle="1" w:styleId="Titre8Car">
    <w:name w:val="Titre 8 Car"/>
    <w:link w:val="Titre8"/>
    <w:uiPriority w:val="9"/>
    <w:semiHidden/>
    <w:rsid w:val="006145D8"/>
    <w:rPr>
      <w:rFonts w:ascii="Corbel" w:eastAsia="SimHei" w:hAnsi="Corbel" w:cs="Times New Roman"/>
      <w:color w:val="272727"/>
      <w:sz w:val="21"/>
      <w:szCs w:val="21"/>
    </w:rPr>
  </w:style>
  <w:style w:type="character" w:customStyle="1" w:styleId="Titre9Car">
    <w:name w:val="Titre 9 Car"/>
    <w:link w:val="Titre9"/>
    <w:uiPriority w:val="9"/>
    <w:semiHidden/>
    <w:rsid w:val="006145D8"/>
    <w:rPr>
      <w:rFonts w:ascii="Corbel" w:eastAsia="SimHei" w:hAnsi="Corbel" w:cs="Times New Roman"/>
      <w:i/>
      <w:iCs/>
      <w:color w:val="272727"/>
      <w:sz w:val="21"/>
      <w:szCs w:val="21"/>
    </w:rPr>
  </w:style>
  <w:style w:type="paragraph" w:styleId="TM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rPr>
  </w:style>
  <w:style w:type="paragraph" w:styleId="TM3">
    <w:name w:val="toc 3"/>
    <w:basedOn w:val="Normal"/>
    <w:next w:val="Normal"/>
    <w:autoRedefine/>
    <w:uiPriority w:val="39"/>
    <w:semiHidden/>
    <w:rsid w:val="000D1F49"/>
    <w:pPr>
      <w:keepNext/>
      <w:tabs>
        <w:tab w:val="left" w:pos="1620"/>
        <w:tab w:val="right" w:leader="dot" w:pos="9830"/>
      </w:tabs>
      <w:spacing w:before="80"/>
      <w:ind w:left="900"/>
    </w:pPr>
    <w:rPr>
      <w:noProof/>
      <w:sz w:val="20"/>
    </w:rPr>
  </w:style>
  <w:style w:type="paragraph" w:styleId="Tabledesillustrations">
    <w:name w:val="table of figures"/>
    <w:basedOn w:val="Normal"/>
    <w:next w:val="Normal"/>
    <w:uiPriority w:val="99"/>
    <w:semiHidden/>
    <w:rsid w:val="000D1F49"/>
    <w:pPr>
      <w:tabs>
        <w:tab w:val="left" w:pos="1350"/>
        <w:tab w:val="right" w:leader="dot" w:pos="9825"/>
      </w:tabs>
      <w:ind w:left="1354" w:right="576" w:hanging="1354"/>
    </w:pPr>
    <w:rPr>
      <w:noProof/>
    </w:rPr>
  </w:style>
  <w:style w:type="paragraph" w:styleId="Listenumros2">
    <w:name w:val="List Number 2"/>
    <w:basedOn w:val="Normal"/>
    <w:uiPriority w:val="99"/>
    <w:semiHidden/>
    <w:rsid w:val="000D1F49"/>
    <w:pPr>
      <w:numPr>
        <w:ilvl w:val="1"/>
        <w:numId w:val="5"/>
      </w:numPr>
    </w:pPr>
  </w:style>
  <w:style w:type="character" w:styleId="Lienvisit">
    <w:name w:val="FollowedHyperlink"/>
    <w:uiPriority w:val="99"/>
    <w:semiHidden/>
    <w:rsid w:val="000D1F49"/>
    <w:rPr>
      <w:color w:val="731F1C"/>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SimSun" w:hAnsi="Times New Roman"/>
      <w:szCs w:val="24"/>
    </w:rPr>
  </w:style>
  <w:style w:type="character" w:styleId="Titredulivre">
    <w:name w:val="Book Title"/>
    <w:uiPriority w:val="33"/>
    <w:semiHidden/>
    <w:rsid w:val="000D1F49"/>
    <w:rPr>
      <w:b/>
      <w:bCs/>
      <w:i/>
      <w:iCs/>
      <w:spacing w:val="5"/>
    </w:rPr>
  </w:style>
  <w:style w:type="paragraph" w:styleId="En-ttedetabledesmatires">
    <w:name w:val="TOC Heading"/>
    <w:basedOn w:val="Normal"/>
    <w:next w:val="Normal"/>
    <w:autoRedefine/>
    <w:uiPriority w:val="39"/>
    <w:semiHidden/>
    <w:qFormat/>
    <w:rsid w:val="00CD4532"/>
    <w:pPr>
      <w:widowControl w:val="0"/>
      <w:outlineLvl w:val="0"/>
    </w:pPr>
    <w:rPr>
      <w:rFonts w:cs="Calibri"/>
      <w:b/>
      <w:bCs/>
      <w:color w:val="000000"/>
      <w:sz w:val="32"/>
      <w:szCs w:val="32"/>
      <w:lang w:eastAsia="zh-CN"/>
    </w:rPr>
  </w:style>
  <w:style w:type="paragraph" w:styleId="Textedemacro">
    <w:name w:val="macro"/>
    <w:link w:val="TextedemacroCar"/>
    <w:uiPriority w:val="99"/>
    <w:semiHidden/>
    <w:rsid w:val="003F0847"/>
    <w:pPr>
      <w:tabs>
        <w:tab w:val="left" w:pos="480"/>
        <w:tab w:val="left" w:pos="960"/>
        <w:tab w:val="left" w:pos="1440"/>
        <w:tab w:val="left" w:pos="1920"/>
        <w:tab w:val="left" w:pos="2400"/>
        <w:tab w:val="left" w:pos="2880"/>
        <w:tab w:val="left" w:pos="3360"/>
        <w:tab w:val="left" w:pos="3840"/>
        <w:tab w:val="left" w:pos="4320"/>
      </w:tabs>
      <w:spacing w:after="200" w:line="271" w:lineRule="auto"/>
    </w:pPr>
    <w:rPr>
      <w:rFonts w:ascii="Consolas" w:hAnsi="Consolas"/>
      <w:lang w:eastAsia="en-US"/>
    </w:rPr>
  </w:style>
  <w:style w:type="character" w:customStyle="1" w:styleId="TextedemacroCar">
    <w:name w:val="Texte de macro Car"/>
    <w:link w:val="Textedemacro"/>
    <w:uiPriority w:val="99"/>
    <w:semiHidden/>
    <w:rsid w:val="006145D8"/>
    <w:rPr>
      <w:rFonts w:ascii="Consolas" w:hAnsi="Consolas"/>
      <w:sz w:val="20"/>
      <w:szCs w:val="20"/>
    </w:rPr>
  </w:style>
  <w:style w:type="table" w:styleId="Grilledutableau">
    <w:name w:val="Table Grid"/>
    <w:basedOn w:val="TableauNormal"/>
    <w:rsid w:val="0084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6145D8"/>
    <w:rPr>
      <w:color w:val="808080"/>
    </w:rPr>
  </w:style>
  <w:style w:type="paragraph" w:styleId="Paragraphedeliste">
    <w:name w:val="List Paragraph"/>
    <w:basedOn w:val="Normal"/>
    <w:uiPriority w:val="34"/>
    <w:semiHidden/>
    <w:qFormat/>
    <w:rsid w:val="00D81213"/>
    <w:pPr>
      <w:ind w:left="720"/>
      <w:contextualSpacing/>
    </w:pPr>
  </w:style>
  <w:style w:type="character" w:customStyle="1" w:styleId="apple-converted-space">
    <w:name w:val="apple-converted-space"/>
    <w:basedOn w:val="Policepardfaut"/>
    <w:rsid w:val="00D81213"/>
  </w:style>
  <w:style w:type="character" w:styleId="lev">
    <w:name w:val="Strong"/>
    <w:basedOn w:val="Policepardfaut"/>
    <w:uiPriority w:val="22"/>
    <w:qFormat/>
    <w:rsid w:val="00D81213"/>
    <w:rPr>
      <w:b/>
      <w:bCs/>
    </w:rPr>
  </w:style>
  <w:style w:type="character" w:customStyle="1" w:styleId="Mentionnonrsolue1">
    <w:name w:val="Mention non résolue1"/>
    <w:basedOn w:val="Policepardfaut"/>
    <w:uiPriority w:val="99"/>
    <w:semiHidden/>
    <w:rsid w:val="002C1C9D"/>
    <w:rPr>
      <w:color w:val="605E5C"/>
      <w:shd w:val="clear" w:color="auto" w:fill="E1DFDD"/>
    </w:rPr>
  </w:style>
  <w:style w:type="paragraph" w:styleId="Textedebulles">
    <w:name w:val="Balloon Text"/>
    <w:basedOn w:val="Normal"/>
    <w:link w:val="TextedebullesCar"/>
    <w:uiPriority w:val="99"/>
    <w:semiHidden/>
    <w:unhideWhenUsed/>
    <w:rsid w:val="00BB555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558"/>
    <w:rPr>
      <w:rFonts w:ascii="Segoe UI" w:hAnsi="Segoe UI" w:cs="Segoe UI"/>
      <w:sz w:val="18"/>
      <w:szCs w:val="18"/>
      <w:lang w:val="fr-FR" w:eastAsia="en-US"/>
    </w:rPr>
  </w:style>
  <w:style w:type="character" w:styleId="Numrodeligne">
    <w:name w:val="line number"/>
    <w:basedOn w:val="Policepardfaut"/>
    <w:uiPriority w:val="99"/>
    <w:semiHidden/>
    <w:unhideWhenUsed/>
    <w:rsid w:val="00997E45"/>
  </w:style>
  <w:style w:type="paragraph" w:styleId="Rvision">
    <w:name w:val="Revision"/>
    <w:hidden/>
    <w:uiPriority w:val="99"/>
    <w:semiHidden/>
    <w:rsid w:val="00997E45"/>
    <w:rPr>
      <w:sz w:val="28"/>
      <w:szCs w:val="28"/>
      <w:lang w:eastAsia="en-US"/>
    </w:rPr>
  </w:style>
  <w:style w:type="character" w:customStyle="1" w:styleId="Style1">
    <w:name w:val="Style1"/>
    <w:basedOn w:val="Policepardfaut"/>
    <w:uiPriority w:val="1"/>
    <w:rsid w:val="004129EB"/>
    <w:rPr>
      <w:rFonts w:asciiTheme="minorHAnsi" w:hAnsiTheme="minorHAnsi"/>
      <w:sz w:val="24"/>
    </w:rPr>
  </w:style>
  <w:style w:type="character" w:customStyle="1" w:styleId="Style2">
    <w:name w:val="Style2"/>
    <w:basedOn w:val="Policepardfaut"/>
    <w:uiPriority w:val="1"/>
    <w:rsid w:val="001F6421"/>
    <w:rPr>
      <w:rFonts w:asciiTheme="minorHAnsi" w:hAnsiTheme="minorHAnsi"/>
      <w:sz w:val="22"/>
    </w:rPr>
  </w:style>
  <w:style w:type="character" w:styleId="Accentuation">
    <w:name w:val="Emphasis"/>
    <w:basedOn w:val="Policepardfaut"/>
    <w:uiPriority w:val="20"/>
    <w:qFormat/>
    <w:rsid w:val="00725034"/>
    <w:rPr>
      <w:i/>
      <w:iCs/>
    </w:rPr>
  </w:style>
  <w:style w:type="character" w:styleId="Mentionnonrsolue">
    <w:name w:val="Unresolved Mention"/>
    <w:basedOn w:val="Policepardfaut"/>
    <w:uiPriority w:val="99"/>
    <w:semiHidden/>
    <w:unhideWhenUsed/>
    <w:rsid w:val="003E658D"/>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cyc-quebec.gouv.qc.ca/sites/default/files/documents/Fiche-info-matieres-organiqu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svivats.org/categories-viva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ocque@rqfe.org" TargetMode="External"/><Relationship Id="rId5" Type="http://schemas.openxmlformats.org/officeDocument/2006/relationships/settings" Target="settings.xml"/><Relationship Id="rId15" Type="http://schemas.openxmlformats.org/officeDocument/2006/relationships/hyperlink" Target="https://lesvivats.org/categories-vivats/" TargetMode="External"/><Relationship Id="rId10" Type="http://schemas.openxmlformats.org/officeDocument/2006/relationships/hyperlink" Target="https://lesvivats.org/concours-vivats/" TargetMode="External"/><Relationship Id="rId4" Type="http://schemas.openxmlformats.org/officeDocument/2006/relationships/styles" Target="styles.xml"/><Relationship Id="rId9" Type="http://schemas.openxmlformats.org/officeDocument/2006/relationships/hyperlink" Target="https://lesvivats.org/regle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arocque@rqfe.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iaMSAsxyHIWXIl6TED6egU16U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097A4B-182D-4A8A-846C-E888DA96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5174</Words>
  <Characters>28459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Karelle Trottier</cp:lastModifiedBy>
  <cp:revision>14</cp:revision>
  <dcterms:created xsi:type="dcterms:W3CDTF">2022-05-18T16:31:00Z</dcterms:created>
  <dcterms:modified xsi:type="dcterms:W3CDTF">2023-06-08T13:27:00Z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